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1E1D2E">
        <w:t>tor</w:t>
      </w:r>
      <w:r w:rsidR="00DC40AB">
        <w:t xml:space="preserve">sdag </w:t>
      </w:r>
      <w:r w:rsidR="00937673">
        <w:t>31. august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etg.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Velkommen </w:t>
      </w:r>
      <w:r w:rsidR="00785B3F">
        <w:rPr>
          <w:rFonts w:ascii="Calibri" w:hAnsi="Calibri" w:cs="Segoe UI"/>
          <w:color w:val="000000"/>
          <w:sz w:val="23"/>
          <w:szCs w:val="23"/>
        </w:rPr>
        <w:t>til nye og gamle foreldrekontakter og foreldre til 1. klasse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</w:t>
      </w:r>
      <w:r w:rsidR="001E1D2E">
        <w:rPr>
          <w:rFonts w:ascii="Calibri" w:hAnsi="Calibri" w:cs="Segoe UI"/>
          <w:color w:val="000000"/>
          <w:sz w:val="23"/>
          <w:szCs w:val="23"/>
        </w:rPr>
        <w:t>5</w:t>
      </w:r>
      <w:r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785B3F" w:rsidRDefault="00785B3F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AKS-leder informerer (1</w:t>
      </w:r>
      <w:r w:rsidR="001E1D2E">
        <w:rPr>
          <w:rFonts w:ascii="Calibri" w:hAnsi="Calibri" w:cs="Segoe UI"/>
          <w:color w:val="000000"/>
          <w:sz w:val="23"/>
          <w:szCs w:val="23"/>
        </w:rPr>
        <w:t>5</w:t>
      </w: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AE2A21" w:rsidRDefault="00785B3F" w:rsidP="00AE2A21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Informasjon om aktivitetsgruppene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: </w:t>
      </w:r>
    </w:p>
    <w:p w:rsidR="00AE2A21" w:rsidRDefault="00AE2A21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 mai gruppe – 6.</w:t>
      </w:r>
      <w:r w:rsidR="00B2194B">
        <w:rPr>
          <w:rFonts w:ascii="Calibri" w:hAnsi="Calibri" w:cs="Segoe UI"/>
          <w:color w:val="000000"/>
          <w:sz w:val="23"/>
          <w:szCs w:val="23"/>
        </w:rPr>
        <w:t xml:space="preserve"> og 7.</w:t>
      </w:r>
      <w:r>
        <w:rPr>
          <w:rFonts w:ascii="Calibri" w:hAnsi="Calibri" w:cs="Segoe UI"/>
          <w:color w:val="000000"/>
          <w:sz w:val="23"/>
          <w:szCs w:val="23"/>
        </w:rPr>
        <w:t xml:space="preserve"> trinn</w:t>
      </w:r>
    </w:p>
    <w:p w:rsidR="00AE2A21" w:rsidRDefault="00AE2A21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arrangement gruppe – 1. </w:t>
      </w:r>
      <w:r w:rsidR="00B2194B">
        <w:rPr>
          <w:rFonts w:ascii="Calibri" w:hAnsi="Calibri" w:cs="Segoe UI"/>
          <w:color w:val="000000"/>
          <w:sz w:val="23"/>
          <w:szCs w:val="23"/>
        </w:rPr>
        <w:t xml:space="preserve">2. </w:t>
      </w:r>
      <w:r>
        <w:rPr>
          <w:rFonts w:ascii="Calibri" w:hAnsi="Calibri" w:cs="Segoe UI"/>
          <w:color w:val="000000"/>
          <w:sz w:val="23"/>
          <w:szCs w:val="23"/>
        </w:rPr>
        <w:t>3. og 7. trinn</w:t>
      </w:r>
    </w:p>
    <w:p w:rsidR="00AE2A21" w:rsidRDefault="00AE2A21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kommunikasjonsgruppe – </w:t>
      </w:r>
      <w:r w:rsidR="00785B3F">
        <w:rPr>
          <w:rFonts w:ascii="Calibri" w:hAnsi="Calibri" w:cs="Segoe UI"/>
          <w:color w:val="000000"/>
          <w:sz w:val="23"/>
          <w:szCs w:val="23"/>
        </w:rPr>
        <w:t>(Kommunikasjonsansvarlig)</w:t>
      </w:r>
    </w:p>
    <w:p w:rsidR="00C069F8" w:rsidRDefault="00C069F8" w:rsidP="00AE2A21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natteravngruppe</w:t>
      </w:r>
      <w:r w:rsidR="00AE2A21">
        <w:rPr>
          <w:rFonts w:ascii="Calibri" w:hAnsi="Calibri" w:cs="Segoe UI"/>
          <w:color w:val="000000"/>
          <w:sz w:val="23"/>
          <w:szCs w:val="23"/>
        </w:rPr>
        <w:t xml:space="preserve"> – 4. og 5. trinn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C49F2"/>
    <w:rsid w:val="001E1D2E"/>
    <w:rsid w:val="00200C09"/>
    <w:rsid w:val="003E2302"/>
    <w:rsid w:val="00440F8C"/>
    <w:rsid w:val="00544487"/>
    <w:rsid w:val="00785B3F"/>
    <w:rsid w:val="00937673"/>
    <w:rsid w:val="009553F7"/>
    <w:rsid w:val="00AE2A21"/>
    <w:rsid w:val="00B2194B"/>
    <w:rsid w:val="00BA384F"/>
    <w:rsid w:val="00C069F8"/>
    <w:rsid w:val="00DC40AB"/>
    <w:rsid w:val="00E340DC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5BBF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3</cp:revision>
  <dcterms:created xsi:type="dcterms:W3CDTF">2017-08-24T06:36:00Z</dcterms:created>
  <dcterms:modified xsi:type="dcterms:W3CDTF">2017-08-24T06:37:00Z</dcterms:modified>
</cp:coreProperties>
</file>