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554" w:rsidRDefault="00E65554"/>
    <w:p w:rsidR="00E65554" w:rsidRDefault="00E65554"/>
    <w:p w:rsidR="00913996" w:rsidRDefault="00913996">
      <w:r>
        <w:t>Til FAU</w:t>
      </w:r>
      <w:r w:rsidR="007E6492">
        <w:t>, natteravnansvarlig</w:t>
      </w:r>
      <w:r>
        <w:t xml:space="preserve"> og klassekontakter </w:t>
      </w:r>
      <w:r w:rsidR="00315E40">
        <w:t>ved</w:t>
      </w:r>
      <w:r w:rsidR="007E6492">
        <w:t>:</w:t>
      </w:r>
    </w:p>
    <w:p w:rsidR="007E6492" w:rsidRDefault="007E6492"/>
    <w:p w:rsidR="00913996" w:rsidRDefault="00913996" w:rsidP="00E65554">
      <w:pPr>
        <w:pStyle w:val="Listeavsnitt"/>
        <w:numPr>
          <w:ilvl w:val="0"/>
          <w:numId w:val="4"/>
        </w:numPr>
        <w:ind w:left="426"/>
      </w:pPr>
      <w:r>
        <w:t>Seterbråten skole</w:t>
      </w:r>
    </w:p>
    <w:p w:rsidR="005962DD" w:rsidRDefault="00913996" w:rsidP="00E65554">
      <w:pPr>
        <w:pStyle w:val="Listeavsnitt"/>
        <w:numPr>
          <w:ilvl w:val="0"/>
          <w:numId w:val="4"/>
        </w:numPr>
        <w:ind w:left="426"/>
      </w:pPr>
      <w:r>
        <w:t>Bjørndal skole</w:t>
      </w:r>
    </w:p>
    <w:p w:rsidR="005962DD" w:rsidRDefault="00913996" w:rsidP="00E65554">
      <w:pPr>
        <w:pStyle w:val="Listeavsnitt"/>
        <w:numPr>
          <w:ilvl w:val="0"/>
          <w:numId w:val="4"/>
        </w:numPr>
        <w:ind w:left="426"/>
      </w:pPr>
      <w:r>
        <w:t>Bjørnholt skole</w:t>
      </w:r>
    </w:p>
    <w:p w:rsidR="00913996" w:rsidRDefault="00913996" w:rsidP="005962DD"/>
    <w:p w:rsidR="005962DD" w:rsidRDefault="002609F6" w:rsidP="005962DD">
      <w:pPr>
        <w:jc w:val="right"/>
      </w:pPr>
      <w:r>
        <w:t xml:space="preserve">Oslo, </w:t>
      </w:r>
      <w:r w:rsidR="0054500F">
        <w:t>februar 2018</w:t>
      </w:r>
      <w:bookmarkStart w:id="0" w:name="_GoBack"/>
      <w:bookmarkEnd w:id="0"/>
    </w:p>
    <w:p w:rsidR="00334186" w:rsidRDefault="00334186"/>
    <w:p w:rsidR="00CD0067" w:rsidRDefault="007107AE">
      <w:pPr>
        <w:rPr>
          <w:b/>
          <w:sz w:val="32"/>
        </w:rPr>
      </w:pPr>
      <w:r>
        <w:rPr>
          <w:b/>
          <w:sz w:val="32"/>
        </w:rPr>
        <w:t>Natteravn skoleåret 201</w:t>
      </w:r>
      <w:r w:rsidR="0054500F">
        <w:rPr>
          <w:b/>
          <w:sz w:val="32"/>
        </w:rPr>
        <w:t>7/2018</w:t>
      </w:r>
    </w:p>
    <w:p w:rsidR="00CD0067" w:rsidRDefault="00A20E63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108585</wp:posOffset>
                </wp:positionV>
                <wp:extent cx="5669915" cy="635"/>
                <wp:effectExtent l="19050" t="13335" r="16510" b="14605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in,8.55pt" to="518.4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" o:allowincell="f" strokecolor="blue" strokeweight="2pt">
                <w10:wrap anchorx="page"/>
              </v:line>
            </w:pict>
          </mc:Fallback>
        </mc:AlternateContent>
      </w:r>
    </w:p>
    <w:p w:rsidR="0028592C" w:rsidRDefault="0028592C">
      <w:pPr>
        <w:pStyle w:val="Bunntekst"/>
        <w:tabs>
          <w:tab w:val="clear" w:pos="4819"/>
          <w:tab w:val="clear" w:pos="9071"/>
        </w:tabs>
      </w:pPr>
    </w:p>
    <w:p w:rsidR="00B3138E" w:rsidRDefault="00B3138E" w:rsidP="00B3138E">
      <w:pPr>
        <w:pStyle w:val="Bunntekst"/>
        <w:tabs>
          <w:tab w:val="clear" w:pos="4819"/>
          <w:tab w:val="clear" w:pos="9071"/>
        </w:tabs>
      </w:pPr>
      <w:r>
        <w:t>Natterav</w:t>
      </w:r>
      <w:r w:rsidR="00913996">
        <w:t xml:space="preserve">nene Bjørndal har sitt utgangspunkt i FAU på skolene. </w:t>
      </w:r>
      <w:r w:rsidR="002609F6">
        <w:t xml:space="preserve">Hvert FAU </w:t>
      </w:r>
      <w:r>
        <w:t>utnevne</w:t>
      </w:r>
      <w:r w:rsidR="002609F6">
        <w:t>r</w:t>
      </w:r>
      <w:r>
        <w:t xml:space="preserve"> en </w:t>
      </w:r>
      <w:r w:rsidR="00000476">
        <w:t>natteravnansvarlig</w:t>
      </w:r>
      <w:r>
        <w:t xml:space="preserve"> som har ansvaret for å koordinere og følge opp natteravn på sin skole. Natteravnansvarlig skal sørge for at klassekontakten</w:t>
      </w:r>
      <w:r w:rsidR="00F84668">
        <w:t>e</w:t>
      </w:r>
      <w:r>
        <w:t xml:space="preserve"> gjør sin del av jobben. </w:t>
      </w:r>
    </w:p>
    <w:p w:rsidR="00B3138E" w:rsidRDefault="00B3138E">
      <w:pPr>
        <w:pStyle w:val="Bunntekst"/>
        <w:tabs>
          <w:tab w:val="clear" w:pos="4819"/>
          <w:tab w:val="clear" w:pos="9071"/>
        </w:tabs>
      </w:pPr>
    </w:p>
    <w:p w:rsidR="005962DD" w:rsidRPr="00913996" w:rsidRDefault="00B3138E">
      <w:pPr>
        <w:pStyle w:val="Bunntekst"/>
        <w:tabs>
          <w:tab w:val="clear" w:pos="4819"/>
          <w:tab w:val="clear" w:pos="9071"/>
        </w:tabs>
      </w:pPr>
      <w:r>
        <w:t>K</w:t>
      </w:r>
      <w:r w:rsidR="00913996">
        <w:t>lassekontaktene har ansvaret for å skaffe natteravner fra sin klasse</w:t>
      </w:r>
      <w:r w:rsidR="00F84668">
        <w:t xml:space="preserve"> på vaktkve</w:t>
      </w:r>
      <w:r w:rsidR="00105CB6">
        <w:t>l</w:t>
      </w:r>
      <w:r w:rsidR="00F84668">
        <w:t>dene</w:t>
      </w:r>
      <w:r w:rsidR="00913996">
        <w:t xml:space="preserve">. Vaktkveldene er fordelt på klassetrinnene, og klassekontaktene i hver klasse må skaffe minst to natteravner </w:t>
      </w:r>
      <w:r>
        <w:t xml:space="preserve">til </w:t>
      </w:r>
      <w:r w:rsidR="00913996">
        <w:t>hver av disse vaktkveldene.</w:t>
      </w:r>
      <w:r w:rsidR="00000476">
        <w:t xml:space="preserve"> Det blir sendt ut lister før sommeren. Disse fylles opp med navn og sendes til skolens natteravnansvarlig</w:t>
      </w:r>
      <w:r w:rsidR="007107AE">
        <w:t xml:space="preserve"> og til </w:t>
      </w:r>
      <w:hyperlink r:id="rId9" w:history="1">
        <w:r w:rsidR="007107AE" w:rsidRPr="007107AE">
          <w:rPr>
            <w:rStyle w:val="Hyperkobling"/>
            <w:szCs w:val="24"/>
          </w:rPr>
          <w:t>bjorndal@natteravnene.no</w:t>
        </w:r>
      </w:hyperlink>
      <w:r w:rsidR="00000476">
        <w:t>. Natteravnansvarlig sender n</w:t>
      </w:r>
      <w:r w:rsidR="002609F6">
        <w:t xml:space="preserve">avn og mobiltelefonnummer til </w:t>
      </w:r>
      <w:r w:rsidR="00000476">
        <w:t xml:space="preserve">vaktleder </w:t>
      </w:r>
      <w:r w:rsidR="002609F6">
        <w:t>senest en uke før vakta.</w:t>
      </w:r>
      <w:r w:rsidR="007107AE">
        <w:t xml:space="preserve"> Vaktleder sender umiddelbart en påminnelse på SMS til de som er satt opp på vakt.</w:t>
      </w:r>
    </w:p>
    <w:p w:rsidR="005962DD" w:rsidRDefault="005962DD">
      <w:pPr>
        <w:pStyle w:val="Bunntekst"/>
        <w:tabs>
          <w:tab w:val="clear" w:pos="4819"/>
          <w:tab w:val="clear" w:pos="9071"/>
        </w:tabs>
      </w:pPr>
    </w:p>
    <w:p w:rsidR="00B3138E" w:rsidRDefault="00810E7E">
      <w:pPr>
        <w:pStyle w:val="Bunntekst"/>
        <w:tabs>
          <w:tab w:val="clear" w:pos="4819"/>
          <w:tab w:val="clear" w:pos="9071"/>
        </w:tabs>
      </w:pPr>
      <w:r>
        <w:t>Vaktleder melder tilbake til natteravnansvar</w:t>
      </w:r>
      <w:r w:rsidR="002609F6">
        <w:t>lig hvem som møtte på vaktkvelden</w:t>
      </w:r>
      <w:r>
        <w:t>. På den måten kan natteravnansvarlig følge opp klassekontaktene og sikre god deltakelse fra sin skole.</w:t>
      </w:r>
    </w:p>
    <w:p w:rsidR="00A20E63" w:rsidRDefault="00A20E63" w:rsidP="00A20E63">
      <w:pPr>
        <w:pStyle w:val="Bunntekst"/>
        <w:tabs>
          <w:tab w:val="clear" w:pos="4819"/>
          <w:tab w:val="clear" w:pos="9071"/>
        </w:tabs>
      </w:pPr>
    </w:p>
    <w:p w:rsidR="00A20E63" w:rsidRDefault="00A20E63" w:rsidP="00A20E63">
      <w:pPr>
        <w:pStyle w:val="Bunntekst"/>
        <w:tabs>
          <w:tab w:val="clear" w:pos="4819"/>
          <w:tab w:val="clear" w:pos="9071"/>
        </w:tabs>
      </w:pPr>
      <w:r>
        <w:t>Før hvert skoleår settes det opp en vaktliste for natteravnvandringene og hvilke kvelder den enkelte klasse har ansvar for. Vaktlista distribueres på våren (i april/mai), slik at vaktene tidlig på høsten kan fordeles og alt være klart når et nytt skoleår starter.</w:t>
      </w:r>
    </w:p>
    <w:p w:rsidR="00A20E63" w:rsidRDefault="00A20E63" w:rsidP="00A20E63">
      <w:pPr>
        <w:pStyle w:val="Bunntekst"/>
        <w:tabs>
          <w:tab w:val="clear" w:pos="4819"/>
          <w:tab w:val="clear" w:pos="9071"/>
        </w:tabs>
      </w:pPr>
    </w:p>
    <w:p w:rsidR="00810E7E" w:rsidRPr="00913996" w:rsidRDefault="00810E7E">
      <w:pPr>
        <w:pStyle w:val="Bunntekst"/>
        <w:tabs>
          <w:tab w:val="clear" w:pos="4819"/>
          <w:tab w:val="clear" w:pos="9071"/>
        </w:tabs>
      </w:pPr>
    </w:p>
    <w:p w:rsidR="005962DD" w:rsidRPr="00913518" w:rsidRDefault="00B3138E">
      <w:pPr>
        <w:pStyle w:val="Bunntekst"/>
        <w:tabs>
          <w:tab w:val="clear" w:pos="4819"/>
          <w:tab w:val="clear" w:pos="9071"/>
        </w:tabs>
        <w:rPr>
          <w:b/>
        </w:rPr>
      </w:pPr>
      <w:r w:rsidRPr="00913518">
        <w:rPr>
          <w:b/>
        </w:rPr>
        <w:t>Hva er natteravn?</w:t>
      </w:r>
    </w:p>
    <w:p w:rsidR="00B3138E" w:rsidRDefault="00B3138E">
      <w:pPr>
        <w:pStyle w:val="Bunntekst"/>
        <w:tabs>
          <w:tab w:val="clear" w:pos="4819"/>
          <w:tab w:val="clear" w:pos="9071"/>
        </w:tabs>
      </w:pPr>
      <w:r>
        <w:t xml:space="preserve">Natteravner er voksne mennesker som vandrer i nærmiljøet </w:t>
      </w:r>
      <w:r w:rsidR="00310FDF">
        <w:t xml:space="preserve">på kvelden. Det er viktig at voksenpersoner er ute der ungdom er. Fredag er den </w:t>
      </w:r>
      <w:r w:rsidR="00E65554">
        <w:t>viktigste</w:t>
      </w:r>
      <w:r w:rsidR="00310FDF">
        <w:t xml:space="preserve"> dagen </w:t>
      </w:r>
      <w:r w:rsidR="00315E40">
        <w:t>med flest</w:t>
      </w:r>
      <w:r w:rsidR="00310FDF">
        <w:t xml:space="preserve"> ungdom ute, derfor er natteravnene også ute på fredager. Natteravne</w:t>
      </w:r>
      <w:r w:rsidR="00810E7E">
        <w:t>ne</w:t>
      </w:r>
      <w:r w:rsidR="00310FDF">
        <w:t xml:space="preserve"> bruker gule natteravnvester slik at de </w:t>
      </w:r>
      <w:r w:rsidR="00315E40">
        <w:t>er godt synlige</w:t>
      </w:r>
      <w:r w:rsidR="00310FDF">
        <w:t xml:space="preserve">. </w:t>
      </w:r>
      <w:r w:rsidR="00E65554">
        <w:t xml:space="preserve">Natteravnene går i grupper på minst tre personer for å observere og snakke med ungdom. </w:t>
      </w:r>
      <w:r w:rsidR="00310FDF">
        <w:t>Natteravnene skal ikke gripe inn hvis noe skjer, men ringe politiet.</w:t>
      </w:r>
    </w:p>
    <w:p w:rsidR="00E65554" w:rsidRDefault="00E65554">
      <w:pPr>
        <w:pStyle w:val="Bunntekst"/>
        <w:tabs>
          <w:tab w:val="clear" w:pos="4819"/>
          <w:tab w:val="clear" w:pos="9071"/>
        </w:tabs>
      </w:pPr>
    </w:p>
    <w:p w:rsidR="00E65554" w:rsidRDefault="00E65554">
      <w:pPr>
        <w:pStyle w:val="Bunntekst"/>
        <w:tabs>
          <w:tab w:val="clear" w:pos="4819"/>
          <w:tab w:val="clear" w:pos="9071"/>
        </w:tabs>
      </w:pPr>
      <w:r>
        <w:t>Hver vaktkveld ledes av en vaktleder. Vaktleder er en voksenperson som kjenner nærmilj</w:t>
      </w:r>
      <w:r w:rsidR="00315E40">
        <w:t>ø</w:t>
      </w:r>
      <w:r>
        <w:t xml:space="preserve">et og natteravn godt. </w:t>
      </w:r>
      <w:r w:rsidR="00810E7E">
        <w:t>Natteravnene Bjørndal h</w:t>
      </w:r>
      <w:r>
        <w:t>ar et nært samarbeid med politiet og ungdomsteamet i bydelen.</w:t>
      </w:r>
    </w:p>
    <w:p w:rsidR="00E65554" w:rsidRDefault="00E65554">
      <w:pPr>
        <w:pStyle w:val="Bunntekst"/>
        <w:tabs>
          <w:tab w:val="clear" w:pos="4819"/>
          <w:tab w:val="clear" w:pos="9071"/>
        </w:tabs>
      </w:pPr>
    </w:p>
    <w:p w:rsidR="007E6492" w:rsidRDefault="007E6492">
      <w:pPr>
        <w:pStyle w:val="Bunntekst"/>
        <w:tabs>
          <w:tab w:val="clear" w:pos="4819"/>
          <w:tab w:val="clear" w:pos="9071"/>
        </w:tabs>
      </w:pPr>
    </w:p>
    <w:p w:rsidR="00B3138E" w:rsidRPr="00913518" w:rsidRDefault="00B3138E">
      <w:pPr>
        <w:pStyle w:val="Bunntekst"/>
        <w:tabs>
          <w:tab w:val="clear" w:pos="4819"/>
          <w:tab w:val="clear" w:pos="9071"/>
        </w:tabs>
        <w:rPr>
          <w:b/>
        </w:rPr>
      </w:pPr>
      <w:r w:rsidRPr="00913518">
        <w:rPr>
          <w:b/>
        </w:rPr>
        <w:t>Hvor møter natteravnene?</w:t>
      </w:r>
    </w:p>
    <w:p w:rsidR="00310FDF" w:rsidRDefault="00310FDF">
      <w:pPr>
        <w:pStyle w:val="Bunntekst"/>
        <w:tabs>
          <w:tab w:val="clear" w:pos="4819"/>
          <w:tab w:val="clear" w:pos="9071"/>
        </w:tabs>
      </w:pPr>
      <w:r>
        <w:t xml:space="preserve">Natteravnene møter </w:t>
      </w:r>
      <w:r w:rsidR="00810E7E">
        <w:t xml:space="preserve">i 2. etasje </w:t>
      </w:r>
      <w:r w:rsidR="00000476">
        <w:t>i</w:t>
      </w:r>
      <w:r>
        <w:t xml:space="preserve"> </w:t>
      </w:r>
      <w:r w:rsidR="00810E7E">
        <w:t xml:space="preserve">BIF sitt </w:t>
      </w:r>
      <w:r>
        <w:t>klubbhus</w:t>
      </w:r>
      <w:r w:rsidR="00810E7E">
        <w:t xml:space="preserve"> </w:t>
      </w:r>
      <w:r w:rsidR="00000476">
        <w:t>på Meklenborg</w:t>
      </w:r>
      <w:r>
        <w:t xml:space="preserve"> </w:t>
      </w:r>
      <w:r w:rsidR="00A20E63">
        <w:t xml:space="preserve">(Bjørndal Idrettspark) </w:t>
      </w:r>
      <w:r w:rsidR="00810E7E">
        <w:t xml:space="preserve">fredager </w:t>
      </w:r>
      <w:r>
        <w:t>kl</w:t>
      </w:r>
      <w:r w:rsidR="00000476">
        <w:t>.</w:t>
      </w:r>
      <w:r>
        <w:t xml:space="preserve"> 21</w:t>
      </w:r>
      <w:r w:rsidR="00810E7E">
        <w:t>:00</w:t>
      </w:r>
      <w:r>
        <w:t xml:space="preserve">. </w:t>
      </w:r>
      <w:r w:rsidR="00810E7E">
        <w:t xml:space="preserve">Natteravnene </w:t>
      </w:r>
      <w:r w:rsidR="00E65554">
        <w:t>vandrer</w:t>
      </w:r>
      <w:r>
        <w:t xml:space="preserve"> i nærmiljøet til ca</w:t>
      </w:r>
      <w:r w:rsidR="007E6492">
        <w:t>.</w:t>
      </w:r>
      <w:r>
        <w:t xml:space="preserve"> kl</w:t>
      </w:r>
      <w:r w:rsidR="007E6492">
        <w:t>.</w:t>
      </w:r>
      <w:r w:rsidR="007107AE">
        <w:t xml:space="preserve"> 01:15</w:t>
      </w:r>
      <w:r>
        <w:t>.</w:t>
      </w:r>
      <w:r w:rsidR="00810E7E">
        <w:t xml:space="preserve"> </w:t>
      </w:r>
    </w:p>
    <w:p w:rsidR="00E65554" w:rsidRDefault="00E65554">
      <w:pPr>
        <w:pStyle w:val="Bunntekst"/>
        <w:tabs>
          <w:tab w:val="clear" w:pos="4819"/>
          <w:tab w:val="clear" w:pos="9071"/>
        </w:tabs>
      </w:pPr>
    </w:p>
    <w:p w:rsidR="00B3138E" w:rsidRPr="00913518" w:rsidRDefault="00B3138E">
      <w:pPr>
        <w:pStyle w:val="Bunntekst"/>
        <w:tabs>
          <w:tab w:val="clear" w:pos="4819"/>
          <w:tab w:val="clear" w:pos="9071"/>
        </w:tabs>
        <w:rPr>
          <w:b/>
        </w:rPr>
      </w:pPr>
      <w:r w:rsidRPr="00913518">
        <w:rPr>
          <w:b/>
        </w:rPr>
        <w:t>Hvordan verve natteravner?</w:t>
      </w:r>
    </w:p>
    <w:p w:rsidR="00310FDF" w:rsidRDefault="00310FDF">
      <w:pPr>
        <w:pStyle w:val="Bunntekst"/>
        <w:tabs>
          <w:tab w:val="clear" w:pos="4819"/>
          <w:tab w:val="clear" w:pos="9071"/>
        </w:tabs>
      </w:pPr>
      <w:r>
        <w:t>Vi anbefale</w:t>
      </w:r>
      <w:r w:rsidR="00000476">
        <w:t>r</w:t>
      </w:r>
      <w:r>
        <w:t xml:space="preserve"> at klassekontaktene </w:t>
      </w:r>
      <w:r w:rsidR="00000476">
        <w:t xml:space="preserve">på siste foreldremøte før sommeren og </w:t>
      </w:r>
      <w:r w:rsidR="00810E7E">
        <w:t xml:space="preserve">på første foreldremøte </w:t>
      </w:r>
      <w:r w:rsidR="00000476">
        <w:t>etter sommeren,</w:t>
      </w:r>
      <w:r w:rsidR="006333EF">
        <w:t xml:space="preserve"> fyller</w:t>
      </w:r>
      <w:r>
        <w:t xml:space="preserve"> opp en liste over </w:t>
      </w:r>
      <w:r w:rsidR="00810E7E">
        <w:t xml:space="preserve">hvilke foreldre som skal gå natteravn på alle klassens </w:t>
      </w:r>
      <w:r>
        <w:t>vaktkvelde</w:t>
      </w:r>
      <w:r w:rsidR="00810E7E">
        <w:t>r</w:t>
      </w:r>
      <w:r>
        <w:t xml:space="preserve"> gjennom</w:t>
      </w:r>
      <w:r w:rsidR="00810E7E">
        <w:t xml:space="preserve"> hele</w:t>
      </w:r>
      <w:r>
        <w:t xml:space="preserve"> skoleåret. </w:t>
      </w:r>
      <w:r w:rsidR="00000476">
        <w:t xml:space="preserve">Listene leveres til skolens natteravnansvarlig. </w:t>
      </w:r>
      <w:r w:rsidR="006333EF">
        <w:t>Natteravnansvarlig gir vaktleder beskjed 1 uke før vaktdato om navn og mobilnummer til de som skal gå natteravn. Vaktleder sender deretter en påminnelse til</w:t>
      </w:r>
      <w:r w:rsidR="00810E7E">
        <w:t xml:space="preserve"> foreldrene </w:t>
      </w:r>
    </w:p>
    <w:p w:rsidR="006333EF" w:rsidRDefault="006333EF">
      <w:pPr>
        <w:pStyle w:val="Bunntekst"/>
        <w:tabs>
          <w:tab w:val="clear" w:pos="4819"/>
          <w:tab w:val="clear" w:pos="9071"/>
        </w:tabs>
      </w:pPr>
    </w:p>
    <w:p w:rsidR="00913518" w:rsidRDefault="00913518">
      <w:pPr>
        <w:pStyle w:val="Bunntekst"/>
        <w:tabs>
          <w:tab w:val="clear" w:pos="4819"/>
          <w:tab w:val="clear" w:pos="9071"/>
        </w:tabs>
      </w:pPr>
      <w:r w:rsidRPr="004E0810">
        <w:rPr>
          <w:b/>
        </w:rPr>
        <w:t>Har du spørsmål?</w:t>
      </w:r>
      <w:r>
        <w:t xml:space="preserve"> – ta kontakt med </w:t>
      </w:r>
      <w:r w:rsidR="004E0810">
        <w:t>FAU /</w:t>
      </w:r>
      <w:r>
        <w:t xml:space="preserve">natteravnansvarlig </w:t>
      </w:r>
      <w:r w:rsidR="004E0810">
        <w:t>på</w:t>
      </w:r>
      <w:r w:rsidR="00E65554">
        <w:t xml:space="preserve"> skolen din</w:t>
      </w:r>
      <w:r w:rsidR="006333EF">
        <w:t xml:space="preserve"> eller send en e-post til </w:t>
      </w:r>
      <w:hyperlink r:id="rId10" w:history="1">
        <w:r w:rsidR="006333EF" w:rsidRPr="00A10066">
          <w:rPr>
            <w:rStyle w:val="Hyperkobling"/>
          </w:rPr>
          <w:t>bjørndal@natteravnene.no</w:t>
        </w:r>
      </w:hyperlink>
    </w:p>
    <w:p w:rsidR="00913518" w:rsidRDefault="00913518">
      <w:pPr>
        <w:pStyle w:val="Bunntekst"/>
        <w:tabs>
          <w:tab w:val="clear" w:pos="4819"/>
          <w:tab w:val="clear" w:pos="9071"/>
        </w:tabs>
      </w:pPr>
    </w:p>
    <w:p w:rsidR="00E65554" w:rsidRDefault="00E65554">
      <w:pPr>
        <w:pStyle w:val="Bunntekst"/>
        <w:tabs>
          <w:tab w:val="clear" w:pos="4819"/>
          <w:tab w:val="clear" w:pos="9071"/>
        </w:tabs>
      </w:pPr>
    </w:p>
    <w:p w:rsidR="00310FDF" w:rsidRDefault="007E6492">
      <w:pPr>
        <w:pStyle w:val="Bunntekst"/>
        <w:tabs>
          <w:tab w:val="clear" w:pos="4819"/>
          <w:tab w:val="clear" w:pos="9071"/>
        </w:tabs>
      </w:pPr>
      <w:r>
        <w:t>V</w:t>
      </w:r>
      <w:r w:rsidR="00310FDF">
        <w:t>ennlig hilsen</w:t>
      </w:r>
      <w:r>
        <w:t xml:space="preserve"> på vegne av </w:t>
      </w:r>
    </w:p>
    <w:p w:rsidR="007E6492" w:rsidRDefault="00310FDF">
      <w:pPr>
        <w:pStyle w:val="Bunntekst"/>
        <w:tabs>
          <w:tab w:val="clear" w:pos="4819"/>
          <w:tab w:val="clear" w:pos="9071"/>
        </w:tabs>
        <w:rPr>
          <w:b/>
        </w:rPr>
      </w:pPr>
      <w:r w:rsidRPr="004E0810">
        <w:rPr>
          <w:b/>
        </w:rPr>
        <w:t>Natteravnene Bjørndal</w:t>
      </w:r>
    </w:p>
    <w:p w:rsidR="00310FDF" w:rsidRDefault="00310FDF">
      <w:pPr>
        <w:pStyle w:val="Bunntekst"/>
        <w:tabs>
          <w:tab w:val="clear" w:pos="4819"/>
          <w:tab w:val="clear" w:pos="9071"/>
        </w:tabs>
      </w:pPr>
      <w:r w:rsidRPr="004E0810">
        <w:rPr>
          <w:b/>
        </w:rPr>
        <w:br/>
      </w:r>
      <w:r w:rsidR="00E30E23">
        <w:t>Heidi Egge</w:t>
      </w:r>
    </w:p>
    <w:p w:rsidR="00E65554" w:rsidRDefault="00E65554">
      <w:pPr>
        <w:pStyle w:val="Bunntekst"/>
        <w:tabs>
          <w:tab w:val="clear" w:pos="4819"/>
          <w:tab w:val="clear" w:pos="9071"/>
        </w:tabs>
      </w:pPr>
    </w:p>
    <w:p w:rsidR="00E65554" w:rsidRPr="00913996" w:rsidRDefault="00E65554">
      <w:pPr>
        <w:pStyle w:val="Bunntekst"/>
        <w:tabs>
          <w:tab w:val="clear" w:pos="4819"/>
          <w:tab w:val="clear" w:pos="9071"/>
        </w:tabs>
      </w:pPr>
    </w:p>
    <w:p w:rsidR="0011790B" w:rsidRDefault="005962DD">
      <w:pPr>
        <w:pStyle w:val="Bunntekst"/>
        <w:tabs>
          <w:tab w:val="clear" w:pos="4819"/>
          <w:tab w:val="clear" w:pos="9071"/>
        </w:tabs>
      </w:pPr>
      <w:r>
        <w:rPr>
          <w:noProof/>
        </w:rPr>
        <w:drawing>
          <wp:inline distT="0" distB="0" distL="0" distR="0">
            <wp:extent cx="5512435" cy="3898900"/>
            <wp:effectExtent l="19050" t="19050" r="12065" b="2540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2435" cy="389890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sectPr w:rsidR="0011790B" w:rsidSect="00A15B44">
      <w:headerReference w:type="default" r:id="rId12"/>
      <w:footerReference w:type="default" r:id="rId13"/>
      <w:pgSz w:w="11907" w:h="16840" w:code="9"/>
      <w:pgMar w:top="1418" w:right="1418" w:bottom="1418" w:left="1418" w:header="708" w:footer="708" w:gutter="0"/>
      <w:paperSrc w:first="264" w:other="264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223" w:rsidRDefault="00310223">
      <w:r>
        <w:separator/>
      </w:r>
    </w:p>
  </w:endnote>
  <w:endnote w:type="continuationSeparator" w:id="0">
    <w:p w:rsidR="00310223" w:rsidRDefault="00310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067" w:rsidRDefault="00A20E63">
    <w:pPr>
      <w:pStyle w:val="Bunnteks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791EBBB9" wp14:editId="2B149335">
              <wp:simplePos x="0" y="0"/>
              <wp:positionH relativeFrom="margin">
                <wp:posOffset>13970</wp:posOffset>
              </wp:positionH>
              <wp:positionV relativeFrom="paragraph">
                <wp:posOffset>86995</wp:posOffset>
              </wp:positionV>
              <wp:extent cx="5761355" cy="635"/>
              <wp:effectExtent l="13970" t="20320" r="15875" b="17145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135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.1pt,6.85pt" to="454.7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" o:allowincell="f" strokecolor="blue" strokeweight="2pt">
              <w10:wrap anchorx="margin"/>
            </v:line>
          </w:pict>
        </mc:Fallback>
      </mc:AlternateContent>
    </w:r>
  </w:p>
  <w:p w:rsidR="00CD0067" w:rsidRPr="00B20AC9" w:rsidRDefault="00CD0067">
    <w:pPr>
      <w:pStyle w:val="Bunntekst"/>
      <w:rPr>
        <w:sz w:val="16"/>
        <w:lang w:val="da-DK"/>
      </w:rPr>
    </w:pPr>
    <w:r w:rsidRPr="00B20AC9">
      <w:rPr>
        <w:sz w:val="16"/>
        <w:lang w:val="da-DK"/>
      </w:rPr>
      <w:t>Natteravnene Bjørndal</w:t>
    </w:r>
    <w:r w:rsidR="007825F2" w:rsidRPr="00B20AC9">
      <w:rPr>
        <w:sz w:val="16"/>
        <w:lang w:val="da-DK"/>
      </w:rPr>
      <w:tab/>
    </w:r>
    <w:r w:rsidR="004E0810" w:rsidRPr="00B20AC9">
      <w:rPr>
        <w:sz w:val="16"/>
        <w:lang w:val="da-DK"/>
      </w:rPr>
      <w:t xml:space="preserve">- vi har </w:t>
    </w:r>
    <w:proofErr w:type="spellStart"/>
    <w:r w:rsidR="004E0810" w:rsidRPr="00B20AC9">
      <w:rPr>
        <w:sz w:val="16"/>
        <w:lang w:val="da-DK"/>
      </w:rPr>
      <w:t>ravnet</w:t>
    </w:r>
    <w:proofErr w:type="spellEnd"/>
    <w:r w:rsidR="004E0810" w:rsidRPr="00B20AC9">
      <w:rPr>
        <w:sz w:val="16"/>
        <w:lang w:val="da-DK"/>
      </w:rPr>
      <w:t xml:space="preserve"> på Bjørndal siden 1999 -</w:t>
    </w:r>
    <w:r w:rsidRPr="00B20AC9">
      <w:rPr>
        <w:sz w:val="16"/>
        <w:lang w:val="da-DK"/>
      </w:rPr>
      <w:tab/>
    </w:r>
    <w:r w:rsidR="00EA57D7">
      <w:rPr>
        <w:sz w:val="16"/>
      </w:rPr>
      <w:fldChar w:fldCharType="begin"/>
    </w:r>
    <w:r w:rsidR="007825F2">
      <w:rPr>
        <w:sz w:val="16"/>
      </w:rPr>
      <w:instrText xml:space="preserve"> DATE  \l </w:instrText>
    </w:r>
    <w:r w:rsidR="00EA57D7">
      <w:rPr>
        <w:sz w:val="16"/>
      </w:rPr>
      <w:fldChar w:fldCharType="separate"/>
    </w:r>
    <w:r w:rsidR="0054500F">
      <w:rPr>
        <w:noProof/>
        <w:sz w:val="16"/>
      </w:rPr>
      <w:t>02.02.2018</w:t>
    </w:r>
    <w:r w:rsidR="00EA57D7">
      <w:rPr>
        <w:sz w:val="16"/>
      </w:rPr>
      <w:fldChar w:fldCharType="end"/>
    </w:r>
    <w:r w:rsidR="007825F2" w:rsidRPr="00B20AC9">
      <w:rPr>
        <w:sz w:val="16"/>
        <w:lang w:val="da-DK"/>
      </w:rPr>
      <w:tab/>
    </w:r>
  </w:p>
  <w:p w:rsidR="00CD0067" w:rsidRDefault="005A4A81">
    <w:pPr>
      <w:pStyle w:val="Bunntekst"/>
    </w:pPr>
    <w:r>
      <w:rPr>
        <w:sz w:val="16"/>
      </w:rPr>
      <w:t xml:space="preserve">Org </w:t>
    </w:r>
    <w:proofErr w:type="spellStart"/>
    <w:r>
      <w:rPr>
        <w:sz w:val="16"/>
      </w:rPr>
      <w:t>nr</w:t>
    </w:r>
    <w:proofErr w:type="spellEnd"/>
    <w:r>
      <w:rPr>
        <w:sz w:val="16"/>
      </w:rPr>
      <w:t xml:space="preserve"> </w:t>
    </w:r>
    <w:r w:rsidRPr="005A4A81">
      <w:rPr>
        <w:sz w:val="16"/>
      </w:rPr>
      <w:t>984 580</w:t>
    </w:r>
    <w:r w:rsidR="007825F2">
      <w:rPr>
        <w:sz w:val="16"/>
      </w:rPr>
      <w:t> </w:t>
    </w:r>
    <w:r w:rsidRPr="005A4A81">
      <w:rPr>
        <w:sz w:val="16"/>
      </w:rPr>
      <w:t>754</w:t>
    </w:r>
    <w:r w:rsidR="007825F2">
      <w:rPr>
        <w:sz w:val="16"/>
      </w:rPr>
      <w:tab/>
    </w:r>
    <w:r w:rsidR="00EA57D7">
      <w:rPr>
        <w:sz w:val="16"/>
      </w:rPr>
      <w:fldChar w:fldCharType="begin"/>
    </w:r>
    <w:r w:rsidR="007825F2">
      <w:rPr>
        <w:sz w:val="16"/>
      </w:rPr>
      <w:instrText xml:space="preserve"> FILENAME </w:instrText>
    </w:r>
    <w:r w:rsidR="00EA57D7">
      <w:rPr>
        <w:sz w:val="16"/>
      </w:rPr>
      <w:fldChar w:fldCharType="separate"/>
    </w:r>
    <w:r w:rsidR="007E6492">
      <w:rPr>
        <w:noProof/>
        <w:sz w:val="16"/>
      </w:rPr>
      <w:t>Rundskriv om natteravnene april 2015</w:t>
    </w:r>
    <w:r w:rsidR="00EA57D7">
      <w:rPr>
        <w:sz w:val="16"/>
      </w:rPr>
      <w:fldChar w:fldCharType="end"/>
    </w:r>
    <w:r w:rsidR="007825F2">
      <w:rPr>
        <w:sz w:val="16"/>
      </w:rPr>
      <w:tab/>
    </w:r>
    <w:r w:rsidR="00CD0067">
      <w:rPr>
        <w:sz w:val="16"/>
      </w:rPr>
      <w:t xml:space="preserve">Side </w:t>
    </w:r>
    <w:r w:rsidR="00EA57D7">
      <w:rPr>
        <w:rStyle w:val="Sidetall"/>
        <w:sz w:val="16"/>
      </w:rPr>
      <w:fldChar w:fldCharType="begin"/>
    </w:r>
    <w:r w:rsidR="00CD0067">
      <w:rPr>
        <w:rStyle w:val="Sidetall"/>
        <w:sz w:val="16"/>
      </w:rPr>
      <w:instrText xml:space="preserve"> PAGE </w:instrText>
    </w:r>
    <w:r w:rsidR="00EA57D7">
      <w:rPr>
        <w:rStyle w:val="Sidetall"/>
        <w:sz w:val="16"/>
      </w:rPr>
      <w:fldChar w:fldCharType="separate"/>
    </w:r>
    <w:r w:rsidR="0054500F">
      <w:rPr>
        <w:rStyle w:val="Sidetall"/>
        <w:noProof/>
        <w:sz w:val="16"/>
      </w:rPr>
      <w:t>1</w:t>
    </w:r>
    <w:r w:rsidR="00EA57D7">
      <w:rPr>
        <w:rStyle w:val="Sidetall"/>
        <w:sz w:val="16"/>
      </w:rPr>
      <w:fldChar w:fldCharType="end"/>
    </w:r>
    <w:r w:rsidR="00CD0067">
      <w:rPr>
        <w:rStyle w:val="Sidetall"/>
        <w:sz w:val="16"/>
      </w:rPr>
      <w:t xml:space="preserve"> </w:t>
    </w:r>
    <w:r w:rsidR="00223E6B">
      <w:rPr>
        <w:sz w:val="16"/>
      </w:rPr>
      <w:t xml:space="preserve">av </w:t>
    </w:r>
    <w:fldSimple w:instr=" NUMPAGES   \* MERGEFORMAT ">
      <w:r w:rsidR="0054500F" w:rsidRPr="0054500F">
        <w:rPr>
          <w:noProof/>
          <w:sz w:val="16"/>
        </w:rPr>
        <w:t>2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223" w:rsidRDefault="00310223">
      <w:r>
        <w:separator/>
      </w:r>
    </w:p>
  </w:footnote>
  <w:footnote w:type="continuationSeparator" w:id="0">
    <w:p w:rsidR="00310223" w:rsidRDefault="003102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067" w:rsidRPr="007E6492" w:rsidRDefault="005962DD">
    <w:pPr>
      <w:pStyle w:val="Topptekst"/>
      <w:tabs>
        <w:tab w:val="clear" w:pos="4536"/>
        <w:tab w:val="left" w:pos="0"/>
        <w:tab w:val="right" w:pos="7371"/>
        <w:tab w:val="left" w:pos="9072"/>
        <w:tab w:val="right" w:pos="14601"/>
      </w:tabs>
      <w:rPr>
        <w:rFonts w:ascii="Comic Sans MS" w:hAnsi="Comic Sans MS"/>
        <w:sz w:val="32"/>
        <w:szCs w:val="32"/>
        <w:lang w:val="da-DK"/>
      </w:rPr>
    </w:pPr>
    <w:r>
      <w:rPr>
        <w:rFonts w:ascii="Comic Sans MS" w:hAnsi="Comic Sans MS"/>
        <w:noProof/>
        <w:sz w:val="20"/>
      </w:rPr>
      <w:drawing>
        <wp:anchor distT="0" distB="0" distL="114300" distR="114300" simplePos="0" relativeHeight="251658240" behindDoc="0" locked="0" layoutInCell="0" allowOverlap="1" wp14:anchorId="0CA00672" wp14:editId="7223F89D">
          <wp:simplePos x="0" y="0"/>
          <wp:positionH relativeFrom="column">
            <wp:posOffset>4904105</wp:posOffset>
          </wp:positionH>
          <wp:positionV relativeFrom="paragraph">
            <wp:posOffset>-104140</wp:posOffset>
          </wp:positionV>
          <wp:extent cx="868045" cy="790575"/>
          <wp:effectExtent l="19050" t="0" r="8255" b="0"/>
          <wp:wrapNone/>
          <wp:docPr id="3" name="Bilde 3" descr="Natteravn logo li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atteravn logo lit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045" cy="790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D0067" w:rsidRPr="007E6492">
      <w:rPr>
        <w:rFonts w:ascii="Comic Sans MS" w:hAnsi="Comic Sans MS"/>
        <w:sz w:val="28"/>
        <w:lang w:val="da-DK"/>
      </w:rPr>
      <w:tab/>
    </w:r>
    <w:r w:rsidR="00CD0067" w:rsidRPr="007E6492">
      <w:rPr>
        <w:rFonts w:ascii="Comic Sans MS" w:hAnsi="Comic Sans MS"/>
        <w:sz w:val="32"/>
        <w:szCs w:val="32"/>
        <w:lang w:val="da-DK"/>
      </w:rPr>
      <w:t>Natteravnene Bjørndal</w:t>
    </w:r>
    <w:r w:rsidR="00CD0067" w:rsidRPr="007E6492">
      <w:rPr>
        <w:rFonts w:ascii="Comic Sans MS" w:hAnsi="Comic Sans MS"/>
        <w:sz w:val="32"/>
        <w:szCs w:val="32"/>
        <w:lang w:val="da-DK"/>
      </w:rPr>
      <w:tab/>
      <w:t xml:space="preserve"> </w:t>
    </w:r>
  </w:p>
  <w:p w:rsidR="007E6492" w:rsidRDefault="00EE3A21">
    <w:pPr>
      <w:pStyle w:val="Topptekst"/>
      <w:tabs>
        <w:tab w:val="clear" w:pos="4536"/>
        <w:tab w:val="left" w:pos="0"/>
        <w:tab w:val="right" w:pos="7371"/>
        <w:tab w:val="left" w:pos="9072"/>
        <w:tab w:val="right" w:pos="14601"/>
      </w:tabs>
      <w:rPr>
        <w:rFonts w:ascii="Comic Sans MS" w:hAnsi="Comic Sans MS"/>
        <w:szCs w:val="24"/>
        <w:lang w:val="da-DK"/>
      </w:rPr>
    </w:pPr>
    <w:r w:rsidRPr="007E6492">
      <w:rPr>
        <w:rFonts w:ascii="Comic Sans MS" w:hAnsi="Comic Sans MS"/>
        <w:sz w:val="16"/>
        <w:lang w:val="da-DK"/>
      </w:rPr>
      <w:tab/>
    </w:r>
    <w:r w:rsidRPr="007E6492">
      <w:rPr>
        <w:rFonts w:ascii="Comic Sans MS" w:hAnsi="Comic Sans MS"/>
        <w:szCs w:val="24"/>
        <w:lang w:val="da-DK"/>
      </w:rPr>
      <w:t xml:space="preserve">E-post: </w:t>
    </w:r>
    <w:hyperlink r:id="rId2" w:history="1">
      <w:r w:rsidR="007E6492" w:rsidRPr="004C165A">
        <w:rPr>
          <w:rStyle w:val="Hyperkobling"/>
          <w:rFonts w:ascii="Comic Sans MS" w:hAnsi="Comic Sans MS"/>
          <w:szCs w:val="24"/>
          <w:lang w:val="da-DK"/>
        </w:rPr>
        <w:t>bjorndal@natteravnene.no</w:t>
      </w:r>
    </w:hyperlink>
  </w:p>
  <w:p w:rsidR="00CD0067" w:rsidRPr="007E6492" w:rsidRDefault="00CD0067">
    <w:pPr>
      <w:pStyle w:val="Topptekst"/>
      <w:tabs>
        <w:tab w:val="clear" w:pos="4536"/>
        <w:tab w:val="left" w:pos="0"/>
        <w:tab w:val="right" w:pos="7371"/>
        <w:tab w:val="left" w:pos="9072"/>
        <w:tab w:val="right" w:pos="14601"/>
      </w:tabs>
      <w:rPr>
        <w:rFonts w:ascii="Comic Sans MS" w:hAnsi="Comic Sans MS"/>
        <w:szCs w:val="24"/>
      </w:rPr>
    </w:pPr>
    <w:r w:rsidRPr="007E6492">
      <w:rPr>
        <w:rFonts w:ascii="Comic Sans MS" w:hAnsi="Comic Sans MS"/>
        <w:szCs w:val="24"/>
        <w:lang w:val="da-DK"/>
      </w:rPr>
      <w:tab/>
    </w:r>
    <w:r w:rsidRPr="007E6492">
      <w:rPr>
        <w:rFonts w:ascii="Comic Sans MS" w:hAnsi="Comic Sans MS"/>
        <w:szCs w:val="24"/>
      </w:rPr>
      <w:t>Fremmøte: Klubbhuset</w:t>
    </w:r>
    <w:r w:rsidR="00A20E63" w:rsidRPr="007E6492">
      <w:rPr>
        <w:rFonts w:ascii="Comic Sans MS" w:hAnsi="Comic Sans MS"/>
        <w:szCs w:val="24"/>
      </w:rPr>
      <w:t xml:space="preserve"> Meklenborg</w:t>
    </w:r>
    <w:r w:rsidRPr="007E6492">
      <w:rPr>
        <w:rFonts w:ascii="Comic Sans MS" w:hAnsi="Comic Sans MS"/>
        <w:szCs w:val="24"/>
      </w:rPr>
      <w:t xml:space="preserve"> </w:t>
    </w:r>
    <w:r w:rsidR="00A20E63" w:rsidRPr="007E6492">
      <w:rPr>
        <w:rFonts w:ascii="Comic Sans MS" w:hAnsi="Comic Sans MS"/>
        <w:szCs w:val="24"/>
      </w:rPr>
      <w:t>(</w:t>
    </w:r>
    <w:r w:rsidRPr="007E6492">
      <w:rPr>
        <w:rFonts w:ascii="Comic Sans MS" w:hAnsi="Comic Sans MS"/>
        <w:szCs w:val="24"/>
      </w:rPr>
      <w:t>Bjørndal idrettspark</w:t>
    </w:r>
    <w:r w:rsidR="00A20E63" w:rsidRPr="007E6492">
      <w:rPr>
        <w:rFonts w:ascii="Comic Sans MS" w:hAnsi="Comic Sans MS"/>
        <w:szCs w:val="24"/>
      </w:rPr>
      <w:t>)</w:t>
    </w:r>
    <w:r w:rsidRPr="007E6492">
      <w:rPr>
        <w:rFonts w:ascii="Comic Sans MS" w:hAnsi="Comic Sans MS"/>
        <w:szCs w:val="24"/>
      </w:rPr>
      <w:t xml:space="preserve"> kl</w:t>
    </w:r>
    <w:r w:rsidR="00F85E3A" w:rsidRPr="007E6492">
      <w:rPr>
        <w:rFonts w:ascii="Comic Sans MS" w:hAnsi="Comic Sans MS"/>
        <w:szCs w:val="24"/>
      </w:rPr>
      <w:t>.</w:t>
    </w:r>
    <w:r w:rsidRPr="007E6492">
      <w:rPr>
        <w:rFonts w:ascii="Comic Sans MS" w:hAnsi="Comic Sans MS"/>
        <w:szCs w:val="24"/>
      </w:rPr>
      <w:t xml:space="preserve"> 21:00</w:t>
    </w:r>
  </w:p>
  <w:p w:rsidR="00CD0067" w:rsidRDefault="00CD0067">
    <w:pPr>
      <w:pStyle w:val="Topptekst"/>
      <w:tabs>
        <w:tab w:val="clear" w:pos="4536"/>
        <w:tab w:val="left" w:pos="0"/>
        <w:tab w:val="right" w:pos="7371"/>
      </w:tabs>
      <w:ind w:firstLine="1416"/>
      <w:rPr>
        <w:rFonts w:ascii="Comic Sans MS" w:hAnsi="Comic Sans MS"/>
        <w:sz w:val="16"/>
      </w:rPr>
    </w:pPr>
    <w:r>
      <w:rPr>
        <w:rFonts w:ascii="Comic Sans MS" w:hAnsi="Comic Sans MS"/>
        <w:sz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A18DC"/>
    <w:multiLevelType w:val="hybridMultilevel"/>
    <w:tmpl w:val="00785D16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9939F3"/>
    <w:multiLevelType w:val="hybridMultilevel"/>
    <w:tmpl w:val="EF08A118"/>
    <w:lvl w:ilvl="0" w:tplc="D0A870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532EFB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B0F3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1A076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60FF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20888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B8835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96B28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67A9B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786D2F"/>
    <w:multiLevelType w:val="hybridMultilevel"/>
    <w:tmpl w:val="433A6E16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C92454"/>
    <w:multiLevelType w:val="hybridMultilevel"/>
    <w:tmpl w:val="5440835C"/>
    <w:lvl w:ilvl="0" w:tplc="0414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intFractionalCharacterWidth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38E"/>
    <w:rsid w:val="00000476"/>
    <w:rsid w:val="0001502A"/>
    <w:rsid w:val="0002676D"/>
    <w:rsid w:val="00043EC7"/>
    <w:rsid w:val="000714C6"/>
    <w:rsid w:val="0007672C"/>
    <w:rsid w:val="00080E98"/>
    <w:rsid w:val="00083B3E"/>
    <w:rsid w:val="000905C4"/>
    <w:rsid w:val="000974D5"/>
    <w:rsid w:val="001039CC"/>
    <w:rsid w:val="00105CB6"/>
    <w:rsid w:val="0011790B"/>
    <w:rsid w:val="001204CB"/>
    <w:rsid w:val="001317F5"/>
    <w:rsid w:val="00150699"/>
    <w:rsid w:val="00175E05"/>
    <w:rsid w:val="00182036"/>
    <w:rsid w:val="001A5ACF"/>
    <w:rsid w:val="001A6676"/>
    <w:rsid w:val="001B4F4E"/>
    <w:rsid w:val="002076CB"/>
    <w:rsid w:val="00220467"/>
    <w:rsid w:val="00223E6B"/>
    <w:rsid w:val="00224048"/>
    <w:rsid w:val="00236D0D"/>
    <w:rsid w:val="00245657"/>
    <w:rsid w:val="002461D5"/>
    <w:rsid w:val="002609F6"/>
    <w:rsid w:val="0028592C"/>
    <w:rsid w:val="002900A5"/>
    <w:rsid w:val="002B52A7"/>
    <w:rsid w:val="002F5D90"/>
    <w:rsid w:val="00302E43"/>
    <w:rsid w:val="00310223"/>
    <w:rsid w:val="00310FDF"/>
    <w:rsid w:val="00315E40"/>
    <w:rsid w:val="0033125F"/>
    <w:rsid w:val="00334186"/>
    <w:rsid w:val="003525F6"/>
    <w:rsid w:val="00373D94"/>
    <w:rsid w:val="00373EA2"/>
    <w:rsid w:val="003B3887"/>
    <w:rsid w:val="003C69A2"/>
    <w:rsid w:val="0041191A"/>
    <w:rsid w:val="0045682D"/>
    <w:rsid w:val="00465461"/>
    <w:rsid w:val="004758CD"/>
    <w:rsid w:val="004776F0"/>
    <w:rsid w:val="004A2408"/>
    <w:rsid w:val="004B3385"/>
    <w:rsid w:val="004B7FBA"/>
    <w:rsid w:val="004C6100"/>
    <w:rsid w:val="004D2735"/>
    <w:rsid w:val="004E0810"/>
    <w:rsid w:val="004E4258"/>
    <w:rsid w:val="0054500F"/>
    <w:rsid w:val="00571A12"/>
    <w:rsid w:val="00577E2B"/>
    <w:rsid w:val="005833B7"/>
    <w:rsid w:val="005962DD"/>
    <w:rsid w:val="005A4A81"/>
    <w:rsid w:val="005B4755"/>
    <w:rsid w:val="005D0ABC"/>
    <w:rsid w:val="005F2787"/>
    <w:rsid w:val="005F6D1F"/>
    <w:rsid w:val="00603BAB"/>
    <w:rsid w:val="0060621B"/>
    <w:rsid w:val="006218E5"/>
    <w:rsid w:val="00631411"/>
    <w:rsid w:val="006333EF"/>
    <w:rsid w:val="006436DC"/>
    <w:rsid w:val="00646CDD"/>
    <w:rsid w:val="00655A4D"/>
    <w:rsid w:val="00670D5E"/>
    <w:rsid w:val="0067331A"/>
    <w:rsid w:val="006B5190"/>
    <w:rsid w:val="006C6982"/>
    <w:rsid w:val="006D1ABC"/>
    <w:rsid w:val="006D4255"/>
    <w:rsid w:val="00701236"/>
    <w:rsid w:val="007019B2"/>
    <w:rsid w:val="0070247D"/>
    <w:rsid w:val="007107AE"/>
    <w:rsid w:val="00717596"/>
    <w:rsid w:val="00726E16"/>
    <w:rsid w:val="007365AE"/>
    <w:rsid w:val="00765D16"/>
    <w:rsid w:val="00766745"/>
    <w:rsid w:val="007825F2"/>
    <w:rsid w:val="007A0D6F"/>
    <w:rsid w:val="007A7576"/>
    <w:rsid w:val="007C410A"/>
    <w:rsid w:val="007E0F79"/>
    <w:rsid w:val="007E6492"/>
    <w:rsid w:val="007F04A4"/>
    <w:rsid w:val="00810E7E"/>
    <w:rsid w:val="0082261D"/>
    <w:rsid w:val="00856546"/>
    <w:rsid w:val="008637C9"/>
    <w:rsid w:val="00873268"/>
    <w:rsid w:val="00890F05"/>
    <w:rsid w:val="008D0429"/>
    <w:rsid w:val="008D64B4"/>
    <w:rsid w:val="008E0772"/>
    <w:rsid w:val="008E784F"/>
    <w:rsid w:val="008F0AE4"/>
    <w:rsid w:val="00902B19"/>
    <w:rsid w:val="00913518"/>
    <w:rsid w:val="00913996"/>
    <w:rsid w:val="00920B86"/>
    <w:rsid w:val="00920D7A"/>
    <w:rsid w:val="009274B0"/>
    <w:rsid w:val="00940995"/>
    <w:rsid w:val="00952053"/>
    <w:rsid w:val="00957957"/>
    <w:rsid w:val="009777CC"/>
    <w:rsid w:val="009C3C1F"/>
    <w:rsid w:val="009C7271"/>
    <w:rsid w:val="00A15B44"/>
    <w:rsid w:val="00A20E63"/>
    <w:rsid w:val="00A31120"/>
    <w:rsid w:val="00AA4E5E"/>
    <w:rsid w:val="00AB32B8"/>
    <w:rsid w:val="00AB48E5"/>
    <w:rsid w:val="00B03905"/>
    <w:rsid w:val="00B20AC9"/>
    <w:rsid w:val="00B22884"/>
    <w:rsid w:val="00B3138E"/>
    <w:rsid w:val="00B426C4"/>
    <w:rsid w:val="00B94B74"/>
    <w:rsid w:val="00BB35D0"/>
    <w:rsid w:val="00C124BF"/>
    <w:rsid w:val="00C13BC9"/>
    <w:rsid w:val="00C25FC0"/>
    <w:rsid w:val="00C27307"/>
    <w:rsid w:val="00C308B2"/>
    <w:rsid w:val="00C413C0"/>
    <w:rsid w:val="00C4303C"/>
    <w:rsid w:val="00C86BE5"/>
    <w:rsid w:val="00C92016"/>
    <w:rsid w:val="00C93976"/>
    <w:rsid w:val="00CA20E3"/>
    <w:rsid w:val="00CA7A2B"/>
    <w:rsid w:val="00CC18F4"/>
    <w:rsid w:val="00CD0067"/>
    <w:rsid w:val="00CD2B6E"/>
    <w:rsid w:val="00CF63DA"/>
    <w:rsid w:val="00D035CE"/>
    <w:rsid w:val="00D2671A"/>
    <w:rsid w:val="00D46D42"/>
    <w:rsid w:val="00D50951"/>
    <w:rsid w:val="00D556C3"/>
    <w:rsid w:val="00D55B96"/>
    <w:rsid w:val="00D625B3"/>
    <w:rsid w:val="00D852A4"/>
    <w:rsid w:val="00D9143C"/>
    <w:rsid w:val="00DA22A9"/>
    <w:rsid w:val="00DA4F5E"/>
    <w:rsid w:val="00DD6238"/>
    <w:rsid w:val="00DE5184"/>
    <w:rsid w:val="00E10FD8"/>
    <w:rsid w:val="00E269D9"/>
    <w:rsid w:val="00E30E23"/>
    <w:rsid w:val="00E65554"/>
    <w:rsid w:val="00E76DCC"/>
    <w:rsid w:val="00E978E2"/>
    <w:rsid w:val="00EA01F0"/>
    <w:rsid w:val="00EA4C5A"/>
    <w:rsid w:val="00EA57D7"/>
    <w:rsid w:val="00EB390C"/>
    <w:rsid w:val="00EC131B"/>
    <w:rsid w:val="00ED253B"/>
    <w:rsid w:val="00ED3510"/>
    <w:rsid w:val="00EE3A21"/>
    <w:rsid w:val="00EE45A9"/>
    <w:rsid w:val="00F36BF3"/>
    <w:rsid w:val="00F4092B"/>
    <w:rsid w:val="00F63A72"/>
    <w:rsid w:val="00F6413A"/>
    <w:rsid w:val="00F8421C"/>
    <w:rsid w:val="00F84668"/>
    <w:rsid w:val="00F85E3A"/>
    <w:rsid w:val="00F91AED"/>
    <w:rsid w:val="00FA7082"/>
    <w:rsid w:val="00FB4F2B"/>
    <w:rsid w:val="00FD318F"/>
    <w:rsid w:val="00FE6499"/>
    <w:rsid w:val="00FF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204CB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Overskrift1">
    <w:name w:val="heading 1"/>
    <w:basedOn w:val="Normal"/>
    <w:next w:val="Normal"/>
    <w:qFormat/>
    <w:rsid w:val="001204CB"/>
    <w:pPr>
      <w:spacing w:before="240"/>
      <w:outlineLvl w:val="0"/>
    </w:pPr>
    <w:rPr>
      <w:rFonts w:ascii="Arial" w:hAnsi="Arial"/>
      <w:b/>
      <w:u w:val="single"/>
    </w:rPr>
  </w:style>
  <w:style w:type="paragraph" w:styleId="Overskrift2">
    <w:name w:val="heading 2"/>
    <w:basedOn w:val="Normal"/>
    <w:next w:val="Normal"/>
    <w:qFormat/>
    <w:rsid w:val="001204CB"/>
    <w:pPr>
      <w:keepNext/>
      <w:overflowPunct/>
      <w:autoSpaceDE/>
      <w:autoSpaceDN/>
      <w:adjustRightInd/>
      <w:textAlignment w:val="auto"/>
      <w:outlineLvl w:val="1"/>
    </w:pPr>
    <w:rPr>
      <w:b/>
      <w:sz w:val="28"/>
    </w:rPr>
  </w:style>
  <w:style w:type="paragraph" w:styleId="Overskrift3">
    <w:name w:val="heading 3"/>
    <w:basedOn w:val="Normal"/>
    <w:next w:val="Normal"/>
    <w:qFormat/>
    <w:rsid w:val="001204CB"/>
    <w:pPr>
      <w:keepNext/>
      <w:overflowPunct/>
      <w:autoSpaceDE/>
      <w:autoSpaceDN/>
      <w:adjustRightInd/>
      <w:textAlignment w:val="auto"/>
      <w:outlineLvl w:val="2"/>
    </w:pPr>
    <w:rPr>
      <w:b/>
      <w:sz w:val="34"/>
    </w:rPr>
  </w:style>
  <w:style w:type="paragraph" w:styleId="Overskrift4">
    <w:name w:val="heading 4"/>
    <w:basedOn w:val="Normal"/>
    <w:next w:val="Normal"/>
    <w:qFormat/>
    <w:rsid w:val="001204CB"/>
    <w:pPr>
      <w:keepNext/>
      <w:overflowPunct/>
      <w:autoSpaceDE/>
      <w:autoSpaceDN/>
      <w:adjustRightInd/>
      <w:textAlignment w:val="auto"/>
      <w:outlineLvl w:val="3"/>
    </w:pPr>
    <w:rPr>
      <w:b/>
      <w:sz w:val="40"/>
    </w:rPr>
  </w:style>
  <w:style w:type="paragraph" w:styleId="Overskrift6">
    <w:name w:val="heading 6"/>
    <w:basedOn w:val="Normal"/>
    <w:next w:val="Normal"/>
    <w:qFormat/>
    <w:rsid w:val="001204CB"/>
    <w:pPr>
      <w:keepNext/>
      <w:overflowPunct/>
      <w:autoSpaceDE/>
      <w:autoSpaceDN/>
      <w:adjustRightInd/>
      <w:textAlignment w:val="auto"/>
      <w:outlineLvl w:val="5"/>
    </w:pPr>
    <w:rPr>
      <w:b/>
      <w:sz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rsid w:val="001204CB"/>
    <w:pPr>
      <w:tabs>
        <w:tab w:val="center" w:pos="4819"/>
        <w:tab w:val="right" w:pos="9071"/>
      </w:tabs>
    </w:pPr>
  </w:style>
  <w:style w:type="paragraph" w:styleId="Topptekst">
    <w:name w:val="header"/>
    <w:basedOn w:val="Normal"/>
    <w:rsid w:val="001204CB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1204CB"/>
  </w:style>
  <w:style w:type="paragraph" w:styleId="Brdtekst">
    <w:name w:val="Body Text"/>
    <w:basedOn w:val="Normal"/>
    <w:rsid w:val="001204CB"/>
    <w:rPr>
      <w:b/>
    </w:rPr>
  </w:style>
  <w:style w:type="character" w:styleId="Fulgthyperkobling">
    <w:name w:val="FollowedHyperlink"/>
    <w:basedOn w:val="Standardskriftforavsnitt"/>
    <w:rsid w:val="001204CB"/>
    <w:rPr>
      <w:color w:val="800080"/>
      <w:u w:val="single"/>
    </w:rPr>
  </w:style>
  <w:style w:type="character" w:styleId="Hyperkobling">
    <w:name w:val="Hyperlink"/>
    <w:basedOn w:val="Standardskriftforavsnitt"/>
    <w:rsid w:val="001204CB"/>
    <w:rPr>
      <w:color w:val="0000FF"/>
      <w:u w:val="single"/>
    </w:rPr>
  </w:style>
  <w:style w:type="paragraph" w:styleId="Bobletekst">
    <w:name w:val="Balloon Text"/>
    <w:basedOn w:val="Normal"/>
    <w:link w:val="BobletekstTegn"/>
    <w:rsid w:val="00EE3A21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EE3A21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rsid w:val="00920D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-3D-effekt2">
    <w:name w:val="Table 3D effects 2"/>
    <w:basedOn w:val="Vanligtabell"/>
    <w:rsid w:val="00A15B44"/>
    <w:pPr>
      <w:overflowPunct w:val="0"/>
      <w:autoSpaceDE w:val="0"/>
      <w:autoSpaceDN w:val="0"/>
      <w:adjustRightInd w:val="0"/>
      <w:textAlignment w:val="baseline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1">
    <w:name w:val="Table 3D effects 1"/>
    <w:basedOn w:val="Vanligtabell"/>
    <w:rsid w:val="00A15B44"/>
    <w:pPr>
      <w:overflowPunct w:val="0"/>
      <w:autoSpaceDE w:val="0"/>
      <w:autoSpaceDN w:val="0"/>
      <w:adjustRightInd w:val="0"/>
      <w:textAlignment w:val="baseline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Listeavsnitt">
    <w:name w:val="List Paragraph"/>
    <w:basedOn w:val="Normal"/>
    <w:uiPriority w:val="34"/>
    <w:qFormat/>
    <w:rsid w:val="00E655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204CB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Overskrift1">
    <w:name w:val="heading 1"/>
    <w:basedOn w:val="Normal"/>
    <w:next w:val="Normal"/>
    <w:qFormat/>
    <w:rsid w:val="001204CB"/>
    <w:pPr>
      <w:spacing w:before="240"/>
      <w:outlineLvl w:val="0"/>
    </w:pPr>
    <w:rPr>
      <w:rFonts w:ascii="Arial" w:hAnsi="Arial"/>
      <w:b/>
      <w:u w:val="single"/>
    </w:rPr>
  </w:style>
  <w:style w:type="paragraph" w:styleId="Overskrift2">
    <w:name w:val="heading 2"/>
    <w:basedOn w:val="Normal"/>
    <w:next w:val="Normal"/>
    <w:qFormat/>
    <w:rsid w:val="001204CB"/>
    <w:pPr>
      <w:keepNext/>
      <w:overflowPunct/>
      <w:autoSpaceDE/>
      <w:autoSpaceDN/>
      <w:adjustRightInd/>
      <w:textAlignment w:val="auto"/>
      <w:outlineLvl w:val="1"/>
    </w:pPr>
    <w:rPr>
      <w:b/>
      <w:sz w:val="28"/>
    </w:rPr>
  </w:style>
  <w:style w:type="paragraph" w:styleId="Overskrift3">
    <w:name w:val="heading 3"/>
    <w:basedOn w:val="Normal"/>
    <w:next w:val="Normal"/>
    <w:qFormat/>
    <w:rsid w:val="001204CB"/>
    <w:pPr>
      <w:keepNext/>
      <w:overflowPunct/>
      <w:autoSpaceDE/>
      <w:autoSpaceDN/>
      <w:adjustRightInd/>
      <w:textAlignment w:val="auto"/>
      <w:outlineLvl w:val="2"/>
    </w:pPr>
    <w:rPr>
      <w:b/>
      <w:sz w:val="34"/>
    </w:rPr>
  </w:style>
  <w:style w:type="paragraph" w:styleId="Overskrift4">
    <w:name w:val="heading 4"/>
    <w:basedOn w:val="Normal"/>
    <w:next w:val="Normal"/>
    <w:qFormat/>
    <w:rsid w:val="001204CB"/>
    <w:pPr>
      <w:keepNext/>
      <w:overflowPunct/>
      <w:autoSpaceDE/>
      <w:autoSpaceDN/>
      <w:adjustRightInd/>
      <w:textAlignment w:val="auto"/>
      <w:outlineLvl w:val="3"/>
    </w:pPr>
    <w:rPr>
      <w:b/>
      <w:sz w:val="40"/>
    </w:rPr>
  </w:style>
  <w:style w:type="paragraph" w:styleId="Overskrift6">
    <w:name w:val="heading 6"/>
    <w:basedOn w:val="Normal"/>
    <w:next w:val="Normal"/>
    <w:qFormat/>
    <w:rsid w:val="001204CB"/>
    <w:pPr>
      <w:keepNext/>
      <w:overflowPunct/>
      <w:autoSpaceDE/>
      <w:autoSpaceDN/>
      <w:adjustRightInd/>
      <w:textAlignment w:val="auto"/>
      <w:outlineLvl w:val="5"/>
    </w:pPr>
    <w:rPr>
      <w:b/>
      <w:sz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rsid w:val="001204CB"/>
    <w:pPr>
      <w:tabs>
        <w:tab w:val="center" w:pos="4819"/>
        <w:tab w:val="right" w:pos="9071"/>
      </w:tabs>
    </w:pPr>
  </w:style>
  <w:style w:type="paragraph" w:styleId="Topptekst">
    <w:name w:val="header"/>
    <w:basedOn w:val="Normal"/>
    <w:rsid w:val="001204CB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1204CB"/>
  </w:style>
  <w:style w:type="paragraph" w:styleId="Brdtekst">
    <w:name w:val="Body Text"/>
    <w:basedOn w:val="Normal"/>
    <w:rsid w:val="001204CB"/>
    <w:rPr>
      <w:b/>
    </w:rPr>
  </w:style>
  <w:style w:type="character" w:styleId="Fulgthyperkobling">
    <w:name w:val="FollowedHyperlink"/>
    <w:basedOn w:val="Standardskriftforavsnitt"/>
    <w:rsid w:val="001204CB"/>
    <w:rPr>
      <w:color w:val="800080"/>
      <w:u w:val="single"/>
    </w:rPr>
  </w:style>
  <w:style w:type="character" w:styleId="Hyperkobling">
    <w:name w:val="Hyperlink"/>
    <w:basedOn w:val="Standardskriftforavsnitt"/>
    <w:rsid w:val="001204CB"/>
    <w:rPr>
      <w:color w:val="0000FF"/>
      <w:u w:val="single"/>
    </w:rPr>
  </w:style>
  <w:style w:type="paragraph" w:styleId="Bobletekst">
    <w:name w:val="Balloon Text"/>
    <w:basedOn w:val="Normal"/>
    <w:link w:val="BobletekstTegn"/>
    <w:rsid w:val="00EE3A21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EE3A21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rsid w:val="00920D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-3D-effekt2">
    <w:name w:val="Table 3D effects 2"/>
    <w:basedOn w:val="Vanligtabell"/>
    <w:rsid w:val="00A15B44"/>
    <w:pPr>
      <w:overflowPunct w:val="0"/>
      <w:autoSpaceDE w:val="0"/>
      <w:autoSpaceDN w:val="0"/>
      <w:adjustRightInd w:val="0"/>
      <w:textAlignment w:val="baseline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1">
    <w:name w:val="Table 3D effects 1"/>
    <w:basedOn w:val="Vanligtabell"/>
    <w:rsid w:val="00A15B44"/>
    <w:pPr>
      <w:overflowPunct w:val="0"/>
      <w:autoSpaceDE w:val="0"/>
      <w:autoSpaceDN w:val="0"/>
      <w:adjustRightInd w:val="0"/>
      <w:textAlignment w:val="baseline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Listeavsnitt">
    <w:name w:val="List Paragraph"/>
    <w:basedOn w:val="Normal"/>
    <w:uiPriority w:val="34"/>
    <w:qFormat/>
    <w:rsid w:val="00E655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e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bj&#248;rndal@natteravnene.no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jorndal@natteravnene.no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bjorndal@natteravnene.no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les%20arbeidsflate\Dokumenter%202011\Natteravn\Natteravnene%20ma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D7823-910A-477D-856B-12E9FB95D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Natteravnene mal</Template>
  <TotalTime>19</TotalTime>
  <Pages>2</Pages>
  <Words>477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Natteravnene Bjørndal</vt:lpstr>
    </vt:vector>
  </TitlesOfParts>
  <Company>Sykehusapotekene ANS</Company>
  <LinksUpToDate>false</LinksUpToDate>
  <CharactersWithSpaces>3001</CharactersWithSpaces>
  <SharedDoc>false</SharedDoc>
  <HLinks>
    <vt:vector size="6" baseType="variant">
      <vt:variant>
        <vt:i4>6226026</vt:i4>
      </vt:variant>
      <vt:variant>
        <vt:i4>0</vt:i4>
      </vt:variant>
      <vt:variant>
        <vt:i4>0</vt:i4>
      </vt:variant>
      <vt:variant>
        <vt:i4>5</vt:i4>
      </vt:variant>
      <vt:variant>
        <vt:lpwstr>mailto:bjorndal@natteravnene.no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Natteravnene Bjørndal</dc:title>
  <dc:creator>oles</dc:creator>
  <cp:lastModifiedBy>Heidi Egge</cp:lastModifiedBy>
  <cp:revision>5</cp:revision>
  <cp:lastPrinted>2015-03-26T14:12:00Z</cp:lastPrinted>
  <dcterms:created xsi:type="dcterms:W3CDTF">2015-03-26T13:26:00Z</dcterms:created>
  <dcterms:modified xsi:type="dcterms:W3CDTF">2018-02-02T11:40:00Z</dcterms:modified>
</cp:coreProperties>
</file>