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B428" w14:textId="77777777" w:rsidR="00CE29E2" w:rsidRDefault="001506A4">
      <w:pPr>
        <w:rPr>
          <w:sz w:val="44"/>
          <w:szCs w:val="44"/>
        </w:rPr>
      </w:pPr>
      <w:r w:rsidRPr="001506A4">
        <w:rPr>
          <w:sz w:val="44"/>
          <w:szCs w:val="44"/>
        </w:rPr>
        <w:t>Vennegrupper på Bjørndal skole</w:t>
      </w:r>
    </w:p>
    <w:p w14:paraId="5C9C294A" w14:textId="77777777" w:rsidR="005C0223" w:rsidRDefault="005848C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>
        <w:rPr>
          <w:noProof/>
          <w:sz w:val="44"/>
          <w:szCs w:val="44"/>
          <w:lang w:eastAsia="nb-NO"/>
        </w:rPr>
        <w:drawing>
          <wp:inline distT="0" distB="0" distL="0" distR="0" wp14:anchorId="77A19746" wp14:editId="07777777">
            <wp:extent cx="3623310" cy="2324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 art kids-1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7A678" w14:textId="77777777" w:rsidR="002B5421" w:rsidRDefault="002B5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 er vennegrupper?</w:t>
      </w:r>
    </w:p>
    <w:p w14:paraId="672A6659" w14:textId="77777777" w:rsidR="002B5421" w:rsidRDefault="002B5421">
      <w:pPr>
        <w:rPr>
          <w:b/>
          <w:sz w:val="28"/>
          <w:szCs w:val="28"/>
        </w:rPr>
      </w:pPr>
    </w:p>
    <w:p w14:paraId="563E51CE" w14:textId="77777777" w:rsidR="002B5421" w:rsidRPr="005848C5" w:rsidRDefault="001506A4">
      <w:pPr>
        <w:rPr>
          <w:sz w:val="28"/>
          <w:szCs w:val="28"/>
        </w:rPr>
      </w:pPr>
      <w:r w:rsidRPr="005848C5">
        <w:rPr>
          <w:sz w:val="28"/>
          <w:szCs w:val="28"/>
        </w:rPr>
        <w:t>Venneg</w:t>
      </w:r>
      <w:r w:rsidR="00B2196C" w:rsidRPr="005848C5">
        <w:rPr>
          <w:sz w:val="28"/>
          <w:szCs w:val="28"/>
        </w:rPr>
        <w:t>rupper er grupper av elever (maks</w:t>
      </w:r>
      <w:r w:rsidRPr="005848C5">
        <w:rPr>
          <w:sz w:val="28"/>
          <w:szCs w:val="28"/>
        </w:rPr>
        <w:t xml:space="preserve"> 6 elever per gruppe) fra samme </w:t>
      </w:r>
      <w:r w:rsidRPr="005848C5">
        <w:rPr>
          <w:rStyle w:val="TittelTegn"/>
          <w:sz w:val="28"/>
          <w:szCs w:val="28"/>
        </w:rPr>
        <w:t>klasse, som læreren setter sammen i begynnelsen av hvert skoleår. Læreren</w:t>
      </w:r>
      <w:r w:rsidRPr="005848C5">
        <w:rPr>
          <w:sz w:val="28"/>
          <w:szCs w:val="28"/>
        </w:rPr>
        <w:t xml:space="preserve"> bestemmer hvem som er med i hver gruppe</w:t>
      </w:r>
      <w:r w:rsidR="002B5421" w:rsidRPr="005848C5">
        <w:rPr>
          <w:sz w:val="28"/>
          <w:szCs w:val="28"/>
        </w:rPr>
        <w:t>.</w:t>
      </w:r>
      <w:r w:rsidR="00B2196C" w:rsidRPr="005848C5">
        <w:rPr>
          <w:sz w:val="28"/>
          <w:szCs w:val="28"/>
        </w:rPr>
        <w:t xml:space="preserve"> Når alle på gruppen har hatt en samling lages det nye grupper.</w:t>
      </w:r>
    </w:p>
    <w:p w14:paraId="0A37501D" w14:textId="77777777" w:rsidR="002B5421" w:rsidRDefault="002B5421">
      <w:pPr>
        <w:rPr>
          <w:sz w:val="28"/>
          <w:szCs w:val="28"/>
        </w:rPr>
      </w:pPr>
    </w:p>
    <w:p w14:paraId="5DAB6C7B" w14:textId="77777777" w:rsidR="002B5421" w:rsidRDefault="002B5421">
      <w:pPr>
        <w:rPr>
          <w:sz w:val="28"/>
          <w:szCs w:val="28"/>
        </w:rPr>
      </w:pPr>
    </w:p>
    <w:p w14:paraId="5EA8A512" w14:textId="77777777" w:rsidR="002B5421" w:rsidRDefault="002B5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Hvorfor vennegrupper?</w:t>
      </w:r>
    </w:p>
    <w:p w14:paraId="02EB378F" w14:textId="77777777" w:rsidR="002B5421" w:rsidRDefault="002B5421">
      <w:pPr>
        <w:rPr>
          <w:b/>
          <w:sz w:val="28"/>
          <w:szCs w:val="28"/>
        </w:rPr>
      </w:pPr>
    </w:p>
    <w:p w14:paraId="3C237F94" w14:textId="77777777" w:rsidR="002B5421" w:rsidRDefault="002B5421">
      <w:pPr>
        <w:rPr>
          <w:sz w:val="28"/>
          <w:szCs w:val="28"/>
        </w:rPr>
      </w:pPr>
      <w:r>
        <w:rPr>
          <w:sz w:val="28"/>
          <w:szCs w:val="28"/>
        </w:rPr>
        <w:t>Bjørndal skole settes trivsel og læring høyt. Dette</w:t>
      </w:r>
      <w:r w:rsidR="00CA0539">
        <w:rPr>
          <w:sz w:val="28"/>
          <w:szCs w:val="28"/>
        </w:rPr>
        <w:t xml:space="preserve"> gir et godt klima for læring. Forskning viser at v</w:t>
      </w:r>
      <w:r>
        <w:rPr>
          <w:sz w:val="28"/>
          <w:szCs w:val="28"/>
        </w:rPr>
        <w:t>ennskap mellom elevene og kontakt mellom foresatte bidrar til at trivselen øker og mobbing reduseres. Når foresatte møtes skaper det kontakt, og det blir lettere å forebygge og ta opp konflikter mellom barna.</w:t>
      </w:r>
    </w:p>
    <w:p w14:paraId="6A05A809" w14:textId="77777777" w:rsidR="002B5421" w:rsidRDefault="002B5421">
      <w:pPr>
        <w:rPr>
          <w:sz w:val="28"/>
          <w:szCs w:val="28"/>
        </w:rPr>
      </w:pPr>
    </w:p>
    <w:p w14:paraId="5976C379" w14:textId="4AEC5B0E" w:rsidR="002B5421" w:rsidRDefault="196263C6" w:rsidP="196263C6">
      <w:pPr>
        <w:rPr>
          <w:sz w:val="28"/>
          <w:szCs w:val="28"/>
        </w:rPr>
      </w:pPr>
      <w:r w:rsidRPr="196263C6">
        <w:rPr>
          <w:sz w:val="28"/>
          <w:szCs w:val="28"/>
        </w:rPr>
        <w:t>Vennegrupper er også en måte å sikre at alle blir invitert med hjem til noen i løpet av skoleåret.</w:t>
      </w:r>
    </w:p>
    <w:p w14:paraId="5A39BBE3" w14:textId="77777777" w:rsidR="002B5421" w:rsidRDefault="002B5421">
      <w:pPr>
        <w:rPr>
          <w:sz w:val="28"/>
          <w:szCs w:val="28"/>
        </w:rPr>
      </w:pPr>
    </w:p>
    <w:p w14:paraId="41C8F396" w14:textId="77777777" w:rsidR="002B5421" w:rsidRDefault="002B5421">
      <w:pPr>
        <w:rPr>
          <w:sz w:val="28"/>
          <w:szCs w:val="28"/>
        </w:rPr>
      </w:pPr>
    </w:p>
    <w:p w14:paraId="1763257F" w14:textId="77777777" w:rsidR="002B5421" w:rsidRDefault="002B5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Hvordan organiseres vennegrupper?</w:t>
      </w:r>
    </w:p>
    <w:p w14:paraId="72A3D3EC" w14:textId="77777777" w:rsidR="002B5421" w:rsidRDefault="002B5421">
      <w:pPr>
        <w:rPr>
          <w:b/>
          <w:sz w:val="28"/>
          <w:szCs w:val="28"/>
        </w:rPr>
      </w:pPr>
    </w:p>
    <w:p w14:paraId="0397F91A" w14:textId="77777777" w:rsidR="00B2196C" w:rsidRDefault="002B5421">
      <w:pPr>
        <w:rPr>
          <w:sz w:val="28"/>
          <w:szCs w:val="28"/>
        </w:rPr>
      </w:pPr>
      <w:r>
        <w:rPr>
          <w:sz w:val="28"/>
          <w:szCs w:val="28"/>
        </w:rPr>
        <w:t>Du vil få en oversikt over hvem ditt barn er i vennegruppe med av barnets lærer. De</w:t>
      </w:r>
      <w:r w:rsidR="00B2196C">
        <w:rPr>
          <w:sz w:val="28"/>
          <w:szCs w:val="28"/>
        </w:rPr>
        <w:t xml:space="preserve">n første på listen inviterer først med hjem. Deretter er det neste på listen sin tur. Lærer lager en oversikt med forslag over når samlingene skal skje (forslag om uke). </w:t>
      </w:r>
      <w:r w:rsidR="00CA0539">
        <w:rPr>
          <w:sz w:val="28"/>
          <w:szCs w:val="28"/>
        </w:rPr>
        <w:t xml:space="preserve">Kan du ikke i oppsatt uke, så bytt gjerne med en annen på gruppen. </w:t>
      </w:r>
      <w:r w:rsidR="00B2196C">
        <w:rPr>
          <w:sz w:val="28"/>
          <w:szCs w:val="28"/>
        </w:rPr>
        <w:t>Det anbefales å få til et treff en gang i måneden. Det barnet som inviterer bestemmer dag, tid og sted.</w:t>
      </w:r>
    </w:p>
    <w:p w14:paraId="0D0B940D" w14:textId="77777777" w:rsidR="00B2196C" w:rsidRDefault="00B2196C">
      <w:pPr>
        <w:rPr>
          <w:sz w:val="28"/>
          <w:szCs w:val="28"/>
        </w:rPr>
      </w:pPr>
    </w:p>
    <w:p w14:paraId="6CEE3A4D" w14:textId="77777777" w:rsidR="00B2196C" w:rsidRDefault="00B219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Et tips er å komme i gang med planleggingen av tider allerede på første foreldremøte. Opprett gjerne en gruppe digitalt slik at det er lett å kommunisere med hverandre.</w:t>
      </w:r>
    </w:p>
    <w:p w14:paraId="0E27B00A" w14:textId="77777777" w:rsidR="00B2196C" w:rsidRDefault="00B2196C">
      <w:pPr>
        <w:rPr>
          <w:sz w:val="28"/>
          <w:szCs w:val="28"/>
        </w:rPr>
      </w:pPr>
    </w:p>
    <w:p w14:paraId="60061E4C" w14:textId="77777777" w:rsidR="00B2196C" w:rsidRPr="00B2196C" w:rsidRDefault="00B2196C">
      <w:pPr>
        <w:rPr>
          <w:b/>
          <w:sz w:val="28"/>
          <w:szCs w:val="28"/>
        </w:rPr>
      </w:pPr>
    </w:p>
    <w:p w14:paraId="2FD7651C" w14:textId="77777777" w:rsidR="001506A4" w:rsidRDefault="00B2196C">
      <w:pPr>
        <w:rPr>
          <w:b/>
          <w:sz w:val="28"/>
          <w:szCs w:val="28"/>
        </w:rPr>
      </w:pPr>
      <w:r w:rsidRPr="00B2196C">
        <w:rPr>
          <w:b/>
          <w:sz w:val="28"/>
          <w:szCs w:val="28"/>
        </w:rPr>
        <w:t>Hvor lenge varer en vennegruppe?</w:t>
      </w:r>
      <w:r w:rsidR="001506A4" w:rsidRPr="00B2196C">
        <w:rPr>
          <w:b/>
          <w:sz w:val="28"/>
          <w:szCs w:val="28"/>
        </w:rPr>
        <w:t xml:space="preserve"> </w:t>
      </w:r>
    </w:p>
    <w:p w14:paraId="44EAFD9C" w14:textId="77777777" w:rsidR="00B2196C" w:rsidRDefault="00B2196C">
      <w:pPr>
        <w:rPr>
          <w:b/>
          <w:sz w:val="28"/>
          <w:szCs w:val="28"/>
        </w:rPr>
      </w:pPr>
    </w:p>
    <w:p w14:paraId="0FEA5284" w14:textId="77777777" w:rsidR="00B2196C" w:rsidRPr="00B2196C" w:rsidRDefault="00B2196C">
      <w:pPr>
        <w:rPr>
          <w:sz w:val="28"/>
          <w:szCs w:val="28"/>
        </w:rPr>
      </w:pPr>
      <w:r>
        <w:rPr>
          <w:sz w:val="28"/>
          <w:szCs w:val="28"/>
        </w:rPr>
        <w:t>En vennegruppesamling varer i maks to - tre timer. Den siste halvtimen er foresatte velkommen til en kopp kaffe/te.</w:t>
      </w:r>
    </w:p>
    <w:p w14:paraId="4B94D5A5" w14:textId="77777777" w:rsidR="002B5421" w:rsidRDefault="002B5421">
      <w:pPr>
        <w:rPr>
          <w:sz w:val="28"/>
          <w:szCs w:val="28"/>
        </w:rPr>
      </w:pPr>
    </w:p>
    <w:p w14:paraId="211A41B0" w14:textId="77777777" w:rsidR="002B5421" w:rsidRDefault="00464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til gjennomføring av vennegruppesamling</w:t>
      </w:r>
    </w:p>
    <w:p w14:paraId="3DEEC669" w14:textId="77777777" w:rsidR="00464D8F" w:rsidRDefault="00464D8F">
      <w:pPr>
        <w:rPr>
          <w:b/>
          <w:sz w:val="28"/>
          <w:szCs w:val="28"/>
        </w:rPr>
      </w:pPr>
    </w:p>
    <w:p w14:paraId="04B76ADE" w14:textId="77777777" w:rsidR="00464D8F" w:rsidRDefault="00464D8F">
      <w:pPr>
        <w:rPr>
          <w:sz w:val="28"/>
          <w:szCs w:val="28"/>
        </w:rPr>
      </w:pPr>
      <w:r w:rsidRPr="00464D8F">
        <w:rPr>
          <w:b/>
          <w:sz w:val="28"/>
          <w:szCs w:val="28"/>
        </w:rPr>
        <w:t>Sted:</w:t>
      </w:r>
      <w:r>
        <w:rPr>
          <w:sz w:val="28"/>
          <w:szCs w:val="28"/>
        </w:rPr>
        <w:t xml:space="preserve"> Hjemme, på lekeplassen, i skogen, ønsket sted. Tenk at det skal være lett å komme seg dit for alle.</w:t>
      </w:r>
    </w:p>
    <w:p w14:paraId="3656B9AB" w14:textId="77777777" w:rsidR="00464D8F" w:rsidRDefault="00464D8F">
      <w:pPr>
        <w:rPr>
          <w:sz w:val="28"/>
          <w:szCs w:val="28"/>
        </w:rPr>
      </w:pPr>
    </w:p>
    <w:p w14:paraId="51D1840C" w14:textId="77777777" w:rsidR="00464D8F" w:rsidRDefault="00464D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Aktiviteter inne: </w:t>
      </w:r>
      <w:r>
        <w:rPr>
          <w:sz w:val="28"/>
          <w:szCs w:val="28"/>
        </w:rPr>
        <w:t>tegne, male, leke, bake, spille brettspill, stol-leken, osv.</w:t>
      </w:r>
    </w:p>
    <w:p w14:paraId="45FB0818" w14:textId="77777777" w:rsidR="00464D8F" w:rsidRDefault="00464D8F">
      <w:pPr>
        <w:rPr>
          <w:sz w:val="28"/>
          <w:szCs w:val="28"/>
        </w:rPr>
      </w:pPr>
    </w:p>
    <w:p w14:paraId="0110AD7A" w14:textId="77777777" w:rsidR="00464D8F" w:rsidRDefault="00464D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Aktiviteter ute: </w:t>
      </w:r>
      <w:r w:rsidRPr="00464D8F">
        <w:rPr>
          <w:sz w:val="28"/>
          <w:szCs w:val="28"/>
        </w:rPr>
        <w:t>spille forskjellig ballspill</w:t>
      </w:r>
      <w:r>
        <w:rPr>
          <w:sz w:val="28"/>
          <w:szCs w:val="28"/>
        </w:rPr>
        <w:t>, være på lekeplassen, sisten, lage hinderløype osv.</w:t>
      </w:r>
    </w:p>
    <w:p w14:paraId="049F31CB" w14:textId="77777777" w:rsidR="00464D8F" w:rsidRDefault="00464D8F">
      <w:pPr>
        <w:rPr>
          <w:sz w:val="28"/>
          <w:szCs w:val="28"/>
        </w:rPr>
      </w:pPr>
    </w:p>
    <w:p w14:paraId="6D53E29D" w14:textId="77777777" w:rsidR="00464D8F" w:rsidRDefault="00464D8F">
      <w:pPr>
        <w:rPr>
          <w:sz w:val="28"/>
          <w:szCs w:val="28"/>
        </w:rPr>
      </w:pPr>
      <w:r>
        <w:rPr>
          <w:sz w:val="28"/>
          <w:szCs w:val="28"/>
        </w:rPr>
        <w:t>Det er fint om den voksne hjelper barna i gang med en aktivitet. Den voksne bør også ha en oversikt over at alle barna på gruppen har det bra underveis.</w:t>
      </w:r>
    </w:p>
    <w:p w14:paraId="53128261" w14:textId="77777777" w:rsidR="00464D8F" w:rsidRDefault="00464D8F">
      <w:pPr>
        <w:rPr>
          <w:sz w:val="28"/>
          <w:szCs w:val="28"/>
        </w:rPr>
      </w:pPr>
    </w:p>
    <w:p w14:paraId="62486C05" w14:textId="77777777" w:rsidR="00464D8F" w:rsidRDefault="00464D8F">
      <w:pPr>
        <w:rPr>
          <w:sz w:val="28"/>
          <w:szCs w:val="28"/>
        </w:rPr>
      </w:pPr>
    </w:p>
    <w:p w14:paraId="54942FDC" w14:textId="77777777" w:rsidR="00464D8F" w:rsidRDefault="00464D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Servering: </w:t>
      </w:r>
      <w:r>
        <w:rPr>
          <w:sz w:val="28"/>
          <w:szCs w:val="28"/>
        </w:rPr>
        <w:t>brødskive med pålegg, enkel varm mat osv.</w:t>
      </w:r>
      <w:r w:rsidR="00CA0539">
        <w:rPr>
          <w:sz w:val="28"/>
          <w:szCs w:val="28"/>
        </w:rPr>
        <w:t xml:space="preserve"> </w:t>
      </w:r>
    </w:p>
    <w:p w14:paraId="4101652C" w14:textId="77777777" w:rsidR="00464D8F" w:rsidRDefault="00464D8F">
      <w:pPr>
        <w:rPr>
          <w:sz w:val="28"/>
          <w:szCs w:val="28"/>
        </w:rPr>
      </w:pPr>
    </w:p>
    <w:p w14:paraId="309B1765" w14:textId="77777777" w:rsidR="00464D8F" w:rsidRDefault="00464D8F">
      <w:pPr>
        <w:rPr>
          <w:sz w:val="28"/>
          <w:szCs w:val="28"/>
        </w:rPr>
      </w:pPr>
      <w:r>
        <w:rPr>
          <w:sz w:val="28"/>
          <w:szCs w:val="28"/>
        </w:rPr>
        <w:t>Servering til foresatte er kaffe/te.</w:t>
      </w:r>
    </w:p>
    <w:p w14:paraId="4B99056E" w14:textId="77777777" w:rsidR="00464D8F" w:rsidRDefault="00464D8F">
      <w:pPr>
        <w:rPr>
          <w:sz w:val="28"/>
          <w:szCs w:val="28"/>
        </w:rPr>
      </w:pPr>
    </w:p>
    <w:p w14:paraId="0599BA8E" w14:textId="77777777" w:rsidR="00464D8F" w:rsidRDefault="00464D8F">
      <w:pPr>
        <w:rPr>
          <w:sz w:val="28"/>
          <w:szCs w:val="28"/>
        </w:rPr>
      </w:pPr>
      <w:r>
        <w:rPr>
          <w:sz w:val="28"/>
          <w:szCs w:val="28"/>
        </w:rPr>
        <w:t xml:space="preserve">Alle må si fra om barnet har allergier eller </w:t>
      </w:r>
      <w:r w:rsidR="005C0223">
        <w:rPr>
          <w:sz w:val="28"/>
          <w:szCs w:val="28"/>
        </w:rPr>
        <w:t xml:space="preserve">skal ha </w:t>
      </w:r>
      <w:proofErr w:type="spellStart"/>
      <w:r w:rsidR="005C0223">
        <w:rPr>
          <w:sz w:val="28"/>
          <w:szCs w:val="28"/>
        </w:rPr>
        <w:t>halal</w:t>
      </w:r>
      <w:proofErr w:type="spellEnd"/>
      <w:r w:rsidR="005C0223">
        <w:rPr>
          <w:sz w:val="28"/>
          <w:szCs w:val="28"/>
        </w:rPr>
        <w:t>-kost. Ikke la mat være en hindring for å gjennomføre grupper. Ta en prat og forsikre deg om at barnet ditt blir godt ivaretatt der hvor det skal.</w:t>
      </w:r>
    </w:p>
    <w:p w14:paraId="1299C43A" w14:textId="77777777" w:rsidR="005C0223" w:rsidRDefault="005C0223">
      <w:pPr>
        <w:rPr>
          <w:sz w:val="28"/>
          <w:szCs w:val="28"/>
        </w:rPr>
      </w:pPr>
    </w:p>
    <w:p w14:paraId="4DDBEF00" w14:textId="77777777" w:rsidR="005C0223" w:rsidRDefault="005C0223">
      <w:pPr>
        <w:rPr>
          <w:sz w:val="28"/>
          <w:szCs w:val="28"/>
        </w:rPr>
      </w:pPr>
    </w:p>
    <w:p w14:paraId="753E054F" w14:textId="77777777" w:rsidR="005C0223" w:rsidRDefault="005C0223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Husk at vennegrupper er en god investering i ditt barns trivsel og læring!</w:t>
      </w:r>
    </w:p>
    <w:p w14:paraId="3461D779" w14:textId="77777777" w:rsidR="005C0223" w:rsidRDefault="005C0223">
      <w:pPr>
        <w:rPr>
          <w:b/>
          <w:sz w:val="28"/>
          <w:szCs w:val="28"/>
        </w:rPr>
      </w:pPr>
    </w:p>
    <w:p w14:paraId="3CF2D8B6" w14:textId="77777777" w:rsidR="005C0223" w:rsidRDefault="005C0223">
      <w:pPr>
        <w:rPr>
          <w:b/>
          <w:sz w:val="28"/>
          <w:szCs w:val="28"/>
        </w:rPr>
      </w:pPr>
    </w:p>
    <w:p w14:paraId="0FB78278" w14:textId="77777777" w:rsidR="005C0223" w:rsidRDefault="005C0223">
      <w:pPr>
        <w:rPr>
          <w:b/>
          <w:sz w:val="28"/>
          <w:szCs w:val="28"/>
        </w:rPr>
      </w:pPr>
    </w:p>
    <w:p w14:paraId="1FC39945" w14:textId="77777777" w:rsidR="005C0223" w:rsidRDefault="005C0223">
      <w:pPr>
        <w:rPr>
          <w:b/>
          <w:sz w:val="28"/>
          <w:szCs w:val="28"/>
        </w:rPr>
      </w:pPr>
    </w:p>
    <w:p w14:paraId="0562CB0E" w14:textId="77777777" w:rsidR="005C0223" w:rsidRDefault="005C0223">
      <w:pPr>
        <w:rPr>
          <w:b/>
          <w:sz w:val="28"/>
          <w:szCs w:val="28"/>
        </w:rPr>
      </w:pPr>
    </w:p>
    <w:p w14:paraId="34CE0A41" w14:textId="77777777" w:rsidR="005C0223" w:rsidRDefault="005C0223">
      <w:pPr>
        <w:rPr>
          <w:b/>
          <w:sz w:val="28"/>
          <w:szCs w:val="28"/>
        </w:rPr>
      </w:pPr>
    </w:p>
    <w:p w14:paraId="2F5B4D49" w14:textId="77777777" w:rsidR="005C0223" w:rsidRDefault="005C02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Her er et forslag til invitasjon til vennegruppe</w:t>
      </w:r>
    </w:p>
    <w:p w14:paraId="62EBF3C5" w14:textId="77777777" w:rsidR="005C0223" w:rsidRDefault="005C0223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C0223" w14:paraId="49AB13AA" w14:textId="77777777" w:rsidTr="005C0223">
        <w:tc>
          <w:tcPr>
            <w:tcW w:w="9056" w:type="dxa"/>
          </w:tcPr>
          <w:p w14:paraId="6D98A12B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3A914447" w14:textId="77777777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Hei____________________________</w:t>
            </w:r>
          </w:p>
          <w:p w14:paraId="2946DB82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0224925D" w14:textId="77777777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Velkomment il vennegruppe hos ________________.</w:t>
            </w:r>
          </w:p>
          <w:p w14:paraId="5997CC1D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075F2B8B" w14:textId="1CE7945D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</w:t>
            </w:r>
            <w:r w:rsidR="00D84D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__________________________________________________________</w:t>
            </w:r>
          </w:p>
          <w:p w14:paraId="110FFD37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2780FC41" w14:textId="7B336456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Dato:</w:t>
            </w:r>
            <w:r w:rsidR="00D84D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_____________________________</w:t>
            </w:r>
          </w:p>
          <w:p w14:paraId="6B699379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5B09CC20" w14:textId="77777777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Tid: ______________________________</w:t>
            </w:r>
          </w:p>
          <w:p w14:paraId="3FE9F23F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739F132C" w14:textId="7D9D2C0D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siste halvtimen er foresatte invitert ti</w:t>
            </w:r>
            <w:r w:rsidR="00D84DB0">
              <w:rPr>
                <w:b/>
                <w:sz w:val="28"/>
                <w:szCs w:val="28"/>
              </w:rPr>
              <w:t>l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kaffe/te for å bli bedre kjent.</w:t>
            </w:r>
          </w:p>
          <w:p w14:paraId="1F72F646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193BA100" w14:textId="77777777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Håper å se dere!</w:t>
            </w:r>
          </w:p>
          <w:p w14:paraId="08CE6F91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67B50111" w14:textId="77777777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Hilsen____________________________________</w:t>
            </w:r>
          </w:p>
          <w:p w14:paraId="61CDCEAD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37F5DA53" w14:textId="77777777" w:rsidR="005C0223" w:rsidRDefault="005C0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Telefon___________________________________</w:t>
            </w:r>
          </w:p>
          <w:p w14:paraId="6BB9E253" w14:textId="77777777" w:rsidR="005C0223" w:rsidRDefault="005C0223">
            <w:pPr>
              <w:rPr>
                <w:b/>
                <w:sz w:val="28"/>
                <w:szCs w:val="28"/>
              </w:rPr>
            </w:pPr>
          </w:p>
          <w:p w14:paraId="23DE523C" w14:textId="77777777" w:rsidR="005C0223" w:rsidRDefault="005C0223">
            <w:pPr>
              <w:rPr>
                <w:b/>
                <w:sz w:val="28"/>
                <w:szCs w:val="28"/>
              </w:rPr>
            </w:pPr>
          </w:p>
        </w:tc>
      </w:tr>
    </w:tbl>
    <w:p w14:paraId="52E56223" w14:textId="77777777" w:rsidR="005C0223" w:rsidRPr="005C0223" w:rsidRDefault="005C0223">
      <w:pPr>
        <w:rPr>
          <w:b/>
          <w:sz w:val="28"/>
          <w:szCs w:val="28"/>
        </w:rPr>
      </w:pPr>
    </w:p>
    <w:sectPr w:rsidR="005C0223" w:rsidRPr="005C0223" w:rsidSect="00DF79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A4"/>
    <w:rsid w:val="001506A4"/>
    <w:rsid w:val="002B5421"/>
    <w:rsid w:val="00397158"/>
    <w:rsid w:val="00464D8F"/>
    <w:rsid w:val="005848C5"/>
    <w:rsid w:val="005C0223"/>
    <w:rsid w:val="00B2196C"/>
    <w:rsid w:val="00CA0539"/>
    <w:rsid w:val="00CE29E2"/>
    <w:rsid w:val="00D84DB0"/>
    <w:rsid w:val="00DE4750"/>
    <w:rsid w:val="00DF7916"/>
    <w:rsid w:val="00F15F01"/>
    <w:rsid w:val="196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DF8C"/>
  <w14:defaultImageDpi w14:val="32767"/>
  <w15:chartTrackingRefBased/>
  <w15:docId w15:val="{9A71FB35-27A7-0340-BE7C-B21DF47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C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848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48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E51E8-49D6-408E-B23E-36972A8B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Mæland</dc:creator>
  <cp:keywords/>
  <dc:description/>
  <cp:lastModifiedBy>Janderberg, Bente</cp:lastModifiedBy>
  <cp:revision>2</cp:revision>
  <dcterms:created xsi:type="dcterms:W3CDTF">2018-08-29T06:50:00Z</dcterms:created>
  <dcterms:modified xsi:type="dcterms:W3CDTF">2018-08-29T06:50:00Z</dcterms:modified>
</cp:coreProperties>
</file>